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2ABF" w14:textId="3716B516" w:rsidR="00350815" w:rsidRPr="00D93002" w:rsidRDefault="00350815" w:rsidP="00350815">
      <w:pPr>
        <w:widowControl w:val="0"/>
        <w:suppressAutoHyphens/>
        <w:spacing w:after="0" w:line="240" w:lineRule="auto"/>
        <w:jc w:val="center"/>
        <w:outlineLvl w:val="1"/>
        <w:rPr>
          <w:rFonts w:ascii="Times New Roman" w:eastAsia="Times New Roman" w:hAnsi="Times New Roman" w:cs="Times New Roman"/>
          <w:iCs/>
          <w:sz w:val="28"/>
          <w:szCs w:val="28"/>
          <w:lang w:val="uk-UA" w:eastAsia="ar-SA"/>
        </w:rPr>
      </w:pPr>
      <w:r w:rsidRPr="00D93002">
        <w:rPr>
          <w:rFonts w:ascii="Times New Roman" w:eastAsia="Times New Roman" w:hAnsi="Times New Roman" w:cs="Times New Roman"/>
          <w:iCs/>
          <w:sz w:val="28"/>
          <w:szCs w:val="28"/>
          <w:lang w:val="uk-UA" w:eastAsia="ar-SA"/>
        </w:rPr>
        <w:t xml:space="preserve">МЕТОДИЧНІ РЕКОМЕНДАЦІЇ </w:t>
      </w:r>
    </w:p>
    <w:p w14:paraId="60986736" w14:textId="77777777" w:rsidR="001B39E6" w:rsidRPr="00D93002" w:rsidRDefault="00350815" w:rsidP="00350815">
      <w:pPr>
        <w:widowControl w:val="0"/>
        <w:suppressAutoHyphens/>
        <w:spacing w:after="0" w:line="240" w:lineRule="auto"/>
        <w:jc w:val="center"/>
        <w:outlineLvl w:val="1"/>
        <w:rPr>
          <w:rFonts w:ascii="Times New Roman" w:eastAsia="Times New Roman" w:hAnsi="Times New Roman" w:cs="Times New Roman"/>
          <w:iCs/>
          <w:sz w:val="28"/>
          <w:szCs w:val="28"/>
          <w:lang w:val="uk-UA" w:eastAsia="ar-SA"/>
        </w:rPr>
      </w:pPr>
      <w:r w:rsidRPr="00D93002">
        <w:rPr>
          <w:rFonts w:ascii="Times New Roman" w:eastAsia="Times New Roman" w:hAnsi="Times New Roman" w:cs="Times New Roman"/>
          <w:iCs/>
          <w:sz w:val="28"/>
          <w:szCs w:val="28"/>
          <w:lang w:val="uk-UA" w:eastAsia="ar-SA"/>
        </w:rPr>
        <w:t xml:space="preserve">ЩОДО </w:t>
      </w:r>
      <w:r w:rsidR="00AB3702" w:rsidRPr="00D93002">
        <w:rPr>
          <w:rFonts w:ascii="Times New Roman" w:eastAsia="Times New Roman" w:hAnsi="Times New Roman" w:cs="Times New Roman"/>
          <w:iCs/>
          <w:sz w:val="28"/>
          <w:szCs w:val="28"/>
          <w:lang w:val="uk-UA" w:eastAsia="ar-SA"/>
        </w:rPr>
        <w:t>ОФОРМЛЕННЯ ДОСЛІДНИЦЬКОЇ ПРОПОЗИЦІЇ</w:t>
      </w:r>
    </w:p>
    <w:p w14:paraId="258D8D85" w14:textId="462DA825" w:rsidR="00350815" w:rsidRPr="00D93002" w:rsidRDefault="00AB3702" w:rsidP="00350815">
      <w:pPr>
        <w:widowControl w:val="0"/>
        <w:suppressAutoHyphens/>
        <w:spacing w:after="0" w:line="240" w:lineRule="auto"/>
        <w:jc w:val="center"/>
        <w:outlineLvl w:val="1"/>
        <w:rPr>
          <w:rFonts w:ascii="Times New Roman" w:eastAsia="Times New Roman" w:hAnsi="Times New Roman" w:cs="Times New Roman"/>
          <w:iCs/>
          <w:sz w:val="28"/>
          <w:szCs w:val="28"/>
          <w:lang w:val="uk-UA" w:eastAsia="ar-SA"/>
        </w:rPr>
      </w:pPr>
      <w:r w:rsidRPr="00D93002">
        <w:rPr>
          <w:rFonts w:ascii="Times New Roman" w:eastAsia="Times New Roman" w:hAnsi="Times New Roman" w:cs="Times New Roman"/>
          <w:iCs/>
          <w:sz w:val="28"/>
          <w:szCs w:val="28"/>
          <w:lang w:val="uk-UA" w:eastAsia="ar-SA"/>
        </w:rPr>
        <w:t xml:space="preserve"> </w:t>
      </w:r>
      <w:r w:rsidR="00350815" w:rsidRPr="00D93002">
        <w:rPr>
          <w:rFonts w:ascii="Times New Roman" w:eastAsia="Times New Roman" w:hAnsi="Times New Roman" w:cs="Times New Roman"/>
          <w:iCs/>
          <w:sz w:val="28"/>
          <w:szCs w:val="28"/>
          <w:lang w:val="uk-UA" w:eastAsia="ar-SA"/>
        </w:rPr>
        <w:t>ВСТУПНИКОМ ДО АСПІРАНТУРИ</w:t>
      </w:r>
    </w:p>
    <w:p w14:paraId="427B00A2" w14:textId="77777777" w:rsidR="00350815" w:rsidRPr="00D93002" w:rsidRDefault="00350815" w:rsidP="00350815">
      <w:pPr>
        <w:widowControl w:val="0"/>
        <w:spacing w:after="120" w:line="240" w:lineRule="auto"/>
        <w:jc w:val="center"/>
        <w:rPr>
          <w:rFonts w:ascii="Times New Roman" w:eastAsia="Times New Roman" w:hAnsi="Times New Roman" w:cs="Times New Roman"/>
          <w:sz w:val="28"/>
          <w:szCs w:val="28"/>
          <w:lang w:val="uk-UA"/>
        </w:rPr>
      </w:pPr>
    </w:p>
    <w:p w14:paraId="03D4199D" w14:textId="77777777" w:rsidR="00350815" w:rsidRPr="00D93002" w:rsidRDefault="00350815" w:rsidP="00350815">
      <w:pPr>
        <w:widowControl w:val="0"/>
        <w:spacing w:after="120" w:line="240" w:lineRule="auto"/>
        <w:jc w:val="center"/>
        <w:rPr>
          <w:rFonts w:ascii="Times New Roman" w:eastAsia="Times New Roman" w:hAnsi="Times New Roman" w:cs="Times New Roman"/>
          <w:sz w:val="28"/>
          <w:szCs w:val="28"/>
          <w:lang w:val="uk-UA"/>
        </w:rPr>
      </w:pPr>
      <w:r w:rsidRPr="00D93002">
        <w:rPr>
          <w:rFonts w:ascii="Times New Roman" w:eastAsia="Times New Roman" w:hAnsi="Times New Roman" w:cs="Times New Roman"/>
          <w:sz w:val="28"/>
          <w:szCs w:val="28"/>
          <w:lang w:val="uk-UA"/>
        </w:rPr>
        <w:t>1. ЗАГАЛЬНІ ПОЛОЖЕННЯ</w:t>
      </w:r>
    </w:p>
    <w:p w14:paraId="7AE7543A" w14:textId="1E644BDF" w:rsidR="00350815" w:rsidRPr="00D93002" w:rsidRDefault="00EF0C43" w:rsidP="001F24DC">
      <w:pPr>
        <w:widowControl w:val="0"/>
        <w:suppressAutoHyphens/>
        <w:spacing w:after="0" w:line="276" w:lineRule="auto"/>
        <w:ind w:firstLine="567"/>
        <w:jc w:val="both"/>
        <w:rPr>
          <w:rFonts w:ascii="Times New Roman" w:eastAsia="Times New Roman" w:hAnsi="Times New Roman" w:cs="Times New Roman"/>
          <w:sz w:val="28"/>
          <w:szCs w:val="28"/>
          <w:lang w:val="uk-UA" w:eastAsia="ar-SA"/>
        </w:rPr>
      </w:pPr>
      <w:r w:rsidRPr="00D93002">
        <w:rPr>
          <w:rFonts w:ascii="Times New Roman" w:eastAsia="Times New Roman" w:hAnsi="Times New Roman" w:cs="Times New Roman"/>
          <w:sz w:val="28"/>
          <w:szCs w:val="28"/>
          <w:lang w:val="uk-UA" w:eastAsia="ar-SA"/>
        </w:rPr>
        <w:t xml:space="preserve">1. </w:t>
      </w:r>
      <w:r w:rsidR="00A14B6C" w:rsidRPr="00D93002">
        <w:rPr>
          <w:rFonts w:ascii="Times New Roman" w:eastAsia="Times New Roman" w:hAnsi="Times New Roman" w:cs="Times New Roman"/>
          <w:sz w:val="28"/>
          <w:szCs w:val="28"/>
          <w:lang w:val="uk-UA" w:eastAsia="ar-SA"/>
        </w:rPr>
        <w:t xml:space="preserve">Дослідницька пропозиція </w:t>
      </w:r>
      <w:r w:rsidR="00350815" w:rsidRPr="00D93002">
        <w:rPr>
          <w:rFonts w:ascii="Times New Roman" w:eastAsia="Times New Roman" w:hAnsi="Times New Roman" w:cs="Times New Roman"/>
          <w:sz w:val="28"/>
          <w:szCs w:val="28"/>
          <w:lang w:val="uk-UA" w:eastAsia="ar-SA"/>
        </w:rPr>
        <w:t xml:space="preserve">має бути самостійною, цілісною, завершеною роботою, що відбиває наукові інтереси вступника до аспірантури, де автору необхідно показати вміння послідовно, </w:t>
      </w:r>
      <w:proofErr w:type="spellStart"/>
      <w:r w:rsidR="00350815" w:rsidRPr="00D93002">
        <w:rPr>
          <w:rFonts w:ascii="Times New Roman" w:eastAsia="Times New Roman" w:hAnsi="Times New Roman" w:cs="Times New Roman"/>
          <w:sz w:val="28"/>
          <w:szCs w:val="28"/>
          <w:lang w:val="uk-UA" w:eastAsia="ar-SA"/>
        </w:rPr>
        <w:t>логічно</w:t>
      </w:r>
      <w:proofErr w:type="spellEnd"/>
      <w:r w:rsidR="00350815" w:rsidRPr="00D93002">
        <w:rPr>
          <w:rFonts w:ascii="Times New Roman" w:eastAsia="Times New Roman" w:hAnsi="Times New Roman" w:cs="Times New Roman"/>
          <w:sz w:val="28"/>
          <w:szCs w:val="28"/>
          <w:lang w:val="uk-UA" w:eastAsia="ar-SA"/>
        </w:rPr>
        <w:t xml:space="preserve"> викладати зміст поставленої проблеми. </w:t>
      </w:r>
    </w:p>
    <w:p w14:paraId="60FB4733" w14:textId="56F8AB1C" w:rsidR="00EF0C43" w:rsidRDefault="00EF0C43" w:rsidP="001F24DC">
      <w:pPr>
        <w:widowControl w:val="0"/>
        <w:suppressAutoHyphens/>
        <w:spacing w:after="0" w:line="276" w:lineRule="auto"/>
        <w:ind w:firstLine="567"/>
        <w:jc w:val="both"/>
        <w:rPr>
          <w:rFonts w:ascii="Times New Roman" w:eastAsia="Times New Roman" w:hAnsi="Times New Roman" w:cs="Times New Roman"/>
          <w:bCs/>
          <w:iCs/>
          <w:sz w:val="28"/>
          <w:szCs w:val="28"/>
          <w:lang w:val="uk-UA" w:eastAsia="ar-SA"/>
        </w:rPr>
      </w:pPr>
      <w:r w:rsidRPr="00D93002">
        <w:rPr>
          <w:rFonts w:ascii="Times New Roman" w:eastAsia="Times New Roman" w:hAnsi="Times New Roman" w:cs="Times New Roman"/>
          <w:sz w:val="28"/>
          <w:szCs w:val="28"/>
          <w:lang w:val="uk-UA" w:eastAsia="ar-SA"/>
        </w:rPr>
        <w:t xml:space="preserve">2. Усі </w:t>
      </w:r>
      <w:r w:rsidRPr="00D93002">
        <w:rPr>
          <w:rFonts w:ascii="Times New Roman" w:eastAsia="Times New Roman" w:hAnsi="Times New Roman" w:cs="Times New Roman"/>
          <w:bCs/>
          <w:iCs/>
          <w:sz w:val="28"/>
          <w:szCs w:val="28"/>
          <w:lang w:val="uk-UA" w:eastAsia="ar-SA"/>
        </w:rPr>
        <w:t xml:space="preserve">дослідницькі пропозиції проходять перевірку на </w:t>
      </w:r>
      <w:proofErr w:type="spellStart"/>
      <w:r w:rsidRPr="00D93002">
        <w:rPr>
          <w:rFonts w:ascii="Times New Roman" w:eastAsia="Times New Roman" w:hAnsi="Times New Roman" w:cs="Times New Roman"/>
          <w:bCs/>
          <w:iCs/>
          <w:sz w:val="28"/>
          <w:szCs w:val="28"/>
          <w:lang w:val="uk-UA" w:eastAsia="ar-SA"/>
        </w:rPr>
        <w:t>антиплагіат</w:t>
      </w:r>
      <w:proofErr w:type="spellEnd"/>
      <w:r w:rsidR="00742F75" w:rsidRPr="00D93002">
        <w:rPr>
          <w:rFonts w:ascii="Times New Roman" w:eastAsia="Times New Roman" w:hAnsi="Times New Roman" w:cs="Times New Roman"/>
          <w:bCs/>
          <w:iCs/>
          <w:sz w:val="28"/>
          <w:szCs w:val="28"/>
          <w:lang w:val="uk-UA" w:eastAsia="ar-SA"/>
        </w:rPr>
        <w:t>.</w:t>
      </w:r>
    </w:p>
    <w:p w14:paraId="1CC92625" w14:textId="51542972" w:rsidR="001F24DC" w:rsidRPr="001F24DC" w:rsidRDefault="001F24DC" w:rsidP="001F24DC">
      <w:pPr>
        <w:widowControl w:val="0"/>
        <w:suppressAutoHyphens/>
        <w:spacing w:after="0" w:line="276" w:lineRule="auto"/>
        <w:ind w:firstLine="567"/>
        <w:jc w:val="both"/>
        <w:rPr>
          <w:rFonts w:ascii="Times New Roman" w:eastAsia="Times New Roman" w:hAnsi="Times New Roman" w:cs="Times New Roman"/>
          <w:bCs/>
          <w:iCs/>
          <w:sz w:val="28"/>
          <w:szCs w:val="28"/>
          <w:lang w:val="uk-UA" w:eastAsia="ar-SA"/>
        </w:rPr>
      </w:pPr>
      <w:r>
        <w:rPr>
          <w:rFonts w:ascii="Times New Roman" w:eastAsia="Times New Roman" w:hAnsi="Times New Roman" w:cs="Times New Roman"/>
          <w:bCs/>
          <w:iCs/>
          <w:sz w:val="28"/>
          <w:szCs w:val="28"/>
          <w:lang w:val="uk-UA" w:eastAsia="ar-SA"/>
        </w:rPr>
        <w:t xml:space="preserve">3. При захисті </w:t>
      </w:r>
      <w:r w:rsidRPr="00D93002">
        <w:rPr>
          <w:rFonts w:ascii="Times New Roman" w:eastAsia="Times New Roman" w:hAnsi="Times New Roman" w:cs="Times New Roman"/>
          <w:sz w:val="28"/>
          <w:szCs w:val="28"/>
          <w:lang w:val="uk-UA" w:eastAsia="ar-SA"/>
        </w:rPr>
        <w:t>дослідницької пропозиції</w:t>
      </w:r>
      <w:r>
        <w:rPr>
          <w:rFonts w:ascii="Times New Roman" w:eastAsia="Times New Roman" w:hAnsi="Times New Roman" w:cs="Times New Roman"/>
          <w:sz w:val="28"/>
          <w:szCs w:val="28"/>
          <w:lang w:val="uk-UA" w:eastAsia="ar-SA"/>
        </w:rPr>
        <w:t xml:space="preserve"> </w:t>
      </w:r>
      <w:r w:rsidRPr="001F24DC">
        <w:rPr>
          <w:rFonts w:ascii="Times New Roman" w:eastAsia="Times New Roman" w:hAnsi="Times New Roman" w:cs="Times New Roman"/>
          <w:bCs/>
          <w:iCs/>
          <w:sz w:val="28"/>
          <w:szCs w:val="28"/>
          <w:lang w:val="uk-UA" w:eastAsia="ar-SA"/>
        </w:rPr>
        <w:t>допускається мультимедійна презентація</w:t>
      </w:r>
      <w:r>
        <w:rPr>
          <w:rFonts w:ascii="Times New Roman" w:eastAsia="Times New Roman" w:hAnsi="Times New Roman" w:cs="Times New Roman"/>
          <w:bCs/>
          <w:iCs/>
          <w:sz w:val="28"/>
          <w:szCs w:val="28"/>
          <w:lang w:val="uk-UA" w:eastAsia="ar-SA"/>
        </w:rPr>
        <w:t>.</w:t>
      </w:r>
    </w:p>
    <w:p w14:paraId="17973E1E" w14:textId="6A03392B" w:rsidR="00350815" w:rsidRPr="00D93002" w:rsidRDefault="00350815" w:rsidP="001F24DC">
      <w:pPr>
        <w:widowControl w:val="0"/>
        <w:suppressAutoHyphens/>
        <w:spacing w:after="0" w:line="276" w:lineRule="auto"/>
        <w:jc w:val="center"/>
        <w:rPr>
          <w:rFonts w:ascii="Times New Roman" w:eastAsia="Times New Roman" w:hAnsi="Times New Roman" w:cs="Times New Roman"/>
          <w:sz w:val="28"/>
          <w:szCs w:val="28"/>
          <w:lang w:val="uk-UA" w:eastAsia="ar-SA"/>
        </w:rPr>
      </w:pPr>
      <w:r w:rsidRPr="00D93002">
        <w:rPr>
          <w:rFonts w:ascii="Times New Roman" w:eastAsia="Times New Roman" w:hAnsi="Times New Roman" w:cs="Times New Roman"/>
          <w:sz w:val="28"/>
          <w:szCs w:val="28"/>
          <w:lang w:val="uk-UA" w:eastAsia="ar-SA"/>
        </w:rPr>
        <w:t xml:space="preserve">2. СТРУКТУРА </w:t>
      </w:r>
      <w:r w:rsidR="00A14B6C" w:rsidRPr="00D93002">
        <w:rPr>
          <w:rFonts w:ascii="Times New Roman" w:eastAsia="Times New Roman" w:hAnsi="Times New Roman" w:cs="Times New Roman"/>
          <w:iCs/>
          <w:sz w:val="28"/>
          <w:szCs w:val="28"/>
          <w:lang w:val="uk-UA" w:eastAsia="ar-SA"/>
        </w:rPr>
        <w:t>ДОСЛІДНИЦЬКОЇ ПРОПОЗИЦІЇ</w:t>
      </w:r>
    </w:p>
    <w:p w14:paraId="2036C0EB" w14:textId="4CC06D04" w:rsidR="00350815" w:rsidRPr="00D93002" w:rsidRDefault="00350815" w:rsidP="001F24DC">
      <w:pPr>
        <w:widowControl w:val="0"/>
        <w:suppressAutoHyphens/>
        <w:spacing w:after="0" w:line="276" w:lineRule="auto"/>
        <w:ind w:firstLine="709"/>
        <w:jc w:val="both"/>
        <w:rPr>
          <w:rFonts w:ascii="Times New Roman" w:eastAsia="Times New Roman" w:hAnsi="Times New Roman" w:cs="Times New Roman"/>
          <w:sz w:val="28"/>
          <w:szCs w:val="28"/>
          <w:lang w:val="uk-UA" w:eastAsia="ar-SA"/>
        </w:rPr>
      </w:pPr>
      <w:r w:rsidRPr="00D93002">
        <w:rPr>
          <w:rFonts w:ascii="Times New Roman" w:eastAsia="Times New Roman" w:hAnsi="Times New Roman" w:cs="Times New Roman"/>
          <w:sz w:val="28"/>
          <w:szCs w:val="28"/>
          <w:lang w:val="uk-UA" w:eastAsia="ar-SA"/>
        </w:rPr>
        <w:t xml:space="preserve">Структура </w:t>
      </w:r>
      <w:r w:rsidR="00A14B6C" w:rsidRPr="00D93002">
        <w:rPr>
          <w:rFonts w:ascii="Times New Roman" w:eastAsia="Times New Roman" w:hAnsi="Times New Roman" w:cs="Times New Roman"/>
          <w:sz w:val="28"/>
          <w:szCs w:val="28"/>
          <w:lang w:val="uk-UA" w:eastAsia="ar-SA"/>
        </w:rPr>
        <w:t>дослідницької пропозиції</w:t>
      </w:r>
      <w:r w:rsidRPr="00D93002">
        <w:rPr>
          <w:rFonts w:ascii="Times New Roman" w:eastAsia="Times New Roman" w:hAnsi="Times New Roman" w:cs="Times New Roman"/>
          <w:sz w:val="28"/>
          <w:szCs w:val="28"/>
          <w:lang w:val="uk-UA" w:eastAsia="ar-SA"/>
        </w:rPr>
        <w:t>: вступ, основна частина, висновки.</w:t>
      </w:r>
    </w:p>
    <w:p w14:paraId="6F93BDCD" w14:textId="7F0C849E" w:rsidR="00350815" w:rsidRPr="00D93002" w:rsidRDefault="00350815" w:rsidP="001F24DC">
      <w:pPr>
        <w:widowControl w:val="0"/>
        <w:suppressAutoHyphens/>
        <w:spacing w:after="0" w:line="276" w:lineRule="auto"/>
        <w:ind w:firstLine="709"/>
        <w:jc w:val="both"/>
        <w:rPr>
          <w:rFonts w:ascii="Times New Roman" w:eastAsia="Times New Roman" w:hAnsi="Times New Roman" w:cs="Times New Roman"/>
          <w:sz w:val="28"/>
          <w:szCs w:val="28"/>
          <w:lang w:val="uk-UA" w:eastAsia="ar-SA"/>
        </w:rPr>
      </w:pPr>
      <w:r w:rsidRPr="00D93002">
        <w:rPr>
          <w:rFonts w:ascii="Times New Roman" w:eastAsia="Times New Roman" w:hAnsi="Times New Roman" w:cs="Times New Roman"/>
          <w:sz w:val="28"/>
          <w:szCs w:val="28"/>
          <w:lang w:val="uk-UA" w:eastAsia="ar-SA"/>
        </w:rPr>
        <w:t xml:space="preserve">У </w:t>
      </w:r>
      <w:r w:rsidRPr="00D93002">
        <w:rPr>
          <w:rFonts w:ascii="Times New Roman" w:eastAsia="Times New Roman" w:hAnsi="Times New Roman" w:cs="Times New Roman"/>
          <w:i/>
          <w:sz w:val="28"/>
          <w:szCs w:val="28"/>
          <w:lang w:val="uk-UA" w:eastAsia="ar-SA"/>
        </w:rPr>
        <w:t xml:space="preserve">вступі </w:t>
      </w:r>
      <w:r w:rsidRPr="00D93002">
        <w:rPr>
          <w:rFonts w:ascii="Times New Roman" w:eastAsia="Times New Roman" w:hAnsi="Times New Roman" w:cs="Times New Roman"/>
          <w:sz w:val="28"/>
          <w:szCs w:val="28"/>
          <w:lang w:val="uk-UA" w:eastAsia="ar-SA"/>
        </w:rPr>
        <w:t xml:space="preserve">з’ясовуються актуальність проблеми, її значущість, стан розробленості, необхідність проведення дослідження, </w:t>
      </w:r>
      <w:proofErr w:type="spellStart"/>
      <w:r w:rsidRPr="00D93002">
        <w:rPr>
          <w:rFonts w:ascii="Times New Roman" w:eastAsia="Times New Roman" w:hAnsi="Times New Roman" w:cs="Times New Roman"/>
          <w:sz w:val="28"/>
          <w:szCs w:val="28"/>
          <w:lang w:val="uk-UA" w:eastAsia="ar-SA"/>
        </w:rPr>
        <w:t>формулюються</w:t>
      </w:r>
      <w:proofErr w:type="spellEnd"/>
      <w:r w:rsidRPr="00D93002">
        <w:rPr>
          <w:rFonts w:ascii="Times New Roman" w:eastAsia="Times New Roman" w:hAnsi="Times New Roman" w:cs="Times New Roman"/>
          <w:sz w:val="28"/>
          <w:szCs w:val="28"/>
          <w:lang w:val="uk-UA" w:eastAsia="ar-SA"/>
        </w:rPr>
        <w:t xml:space="preserve"> конкретні завдання й мета.</w:t>
      </w:r>
    </w:p>
    <w:p w14:paraId="11E557CA" w14:textId="77777777" w:rsidR="00350815" w:rsidRPr="00D93002" w:rsidRDefault="00350815" w:rsidP="001F24DC">
      <w:pPr>
        <w:widowControl w:val="0"/>
        <w:suppressAutoHyphens/>
        <w:spacing w:after="0" w:line="276" w:lineRule="auto"/>
        <w:ind w:firstLine="709"/>
        <w:jc w:val="both"/>
        <w:rPr>
          <w:rFonts w:ascii="Times New Roman" w:eastAsia="Times New Roman" w:hAnsi="Times New Roman" w:cs="Times New Roman"/>
          <w:sz w:val="28"/>
          <w:szCs w:val="28"/>
          <w:lang w:val="uk-UA" w:eastAsia="ar-SA"/>
        </w:rPr>
      </w:pPr>
      <w:r w:rsidRPr="00D93002">
        <w:rPr>
          <w:rFonts w:ascii="Times New Roman" w:eastAsia="Times New Roman" w:hAnsi="Times New Roman" w:cs="Times New Roman"/>
          <w:sz w:val="28"/>
          <w:szCs w:val="28"/>
          <w:lang w:val="uk-UA" w:eastAsia="ar-SA"/>
        </w:rPr>
        <w:t xml:space="preserve">В </w:t>
      </w:r>
      <w:r w:rsidRPr="00D93002">
        <w:rPr>
          <w:rFonts w:ascii="Times New Roman" w:eastAsia="Times New Roman" w:hAnsi="Times New Roman" w:cs="Times New Roman"/>
          <w:i/>
          <w:sz w:val="28"/>
          <w:szCs w:val="28"/>
          <w:lang w:val="uk-UA" w:eastAsia="ar-SA"/>
        </w:rPr>
        <w:t xml:space="preserve">основній частині </w:t>
      </w:r>
      <w:r w:rsidRPr="00D93002">
        <w:rPr>
          <w:rFonts w:ascii="Times New Roman" w:eastAsia="Times New Roman" w:hAnsi="Times New Roman" w:cs="Times New Roman"/>
          <w:sz w:val="28"/>
          <w:szCs w:val="28"/>
          <w:lang w:val="uk-UA" w:eastAsia="ar-SA"/>
        </w:rPr>
        <w:t xml:space="preserve">розкривається сама тема дослідження. При цьому автору необхідно не тільки висвітлити основні проблеми обраної теми і можливе їх вирішення, а й показати різні підходи і запропонувати власну інтерпретацію, свої форми й методи розв’язання поставлених питань. </w:t>
      </w:r>
    </w:p>
    <w:p w14:paraId="26658CAB" w14:textId="18D09DFD" w:rsidR="00350815" w:rsidRPr="00D93002" w:rsidRDefault="00350815" w:rsidP="001F24DC">
      <w:pPr>
        <w:widowControl w:val="0"/>
        <w:suppressAutoHyphens/>
        <w:spacing w:after="0" w:line="276" w:lineRule="auto"/>
        <w:ind w:firstLine="709"/>
        <w:jc w:val="both"/>
        <w:rPr>
          <w:rFonts w:ascii="Times New Roman" w:eastAsia="Times New Roman" w:hAnsi="Times New Roman" w:cs="Times New Roman"/>
          <w:sz w:val="28"/>
          <w:szCs w:val="28"/>
          <w:lang w:val="uk-UA" w:eastAsia="ar-SA"/>
        </w:rPr>
      </w:pPr>
      <w:r w:rsidRPr="00D93002">
        <w:rPr>
          <w:rFonts w:ascii="Times New Roman" w:eastAsia="Times New Roman" w:hAnsi="Times New Roman" w:cs="Times New Roman"/>
          <w:sz w:val="28"/>
          <w:szCs w:val="28"/>
          <w:lang w:val="uk-UA" w:eastAsia="ar-SA"/>
        </w:rPr>
        <w:t xml:space="preserve">У </w:t>
      </w:r>
      <w:r w:rsidRPr="00D93002">
        <w:rPr>
          <w:rFonts w:ascii="Times New Roman" w:eastAsia="Times New Roman" w:hAnsi="Times New Roman" w:cs="Times New Roman"/>
          <w:i/>
          <w:sz w:val="28"/>
          <w:szCs w:val="28"/>
          <w:lang w:val="uk-UA" w:eastAsia="ar-SA"/>
        </w:rPr>
        <w:t>висновках</w:t>
      </w:r>
      <w:r w:rsidRPr="00D93002">
        <w:rPr>
          <w:rFonts w:ascii="Times New Roman" w:eastAsia="Times New Roman" w:hAnsi="Times New Roman" w:cs="Times New Roman"/>
          <w:sz w:val="28"/>
          <w:szCs w:val="28"/>
          <w:lang w:val="uk-UA" w:eastAsia="ar-SA"/>
        </w:rPr>
        <w:t xml:space="preserve"> підбиваються підсумки роботи, резюмується, наскільки вдалося виконати задумане, вирішити заявлене у вступі. Завершує </w:t>
      </w:r>
      <w:r w:rsidR="00A14B6C" w:rsidRPr="00D93002">
        <w:rPr>
          <w:rFonts w:ascii="Times New Roman" w:eastAsia="Times New Roman" w:hAnsi="Times New Roman" w:cs="Times New Roman"/>
          <w:sz w:val="28"/>
          <w:szCs w:val="28"/>
          <w:lang w:val="uk-UA" w:eastAsia="ar-SA"/>
        </w:rPr>
        <w:t>дослідницьку пропозицію</w:t>
      </w:r>
      <w:r w:rsidRPr="00D93002">
        <w:rPr>
          <w:rFonts w:ascii="Times New Roman" w:eastAsia="Times New Roman" w:hAnsi="Times New Roman" w:cs="Times New Roman"/>
          <w:sz w:val="28"/>
          <w:szCs w:val="28"/>
          <w:lang w:val="uk-UA" w:eastAsia="ar-SA"/>
        </w:rPr>
        <w:t xml:space="preserve"> список використаної літератури.</w:t>
      </w:r>
    </w:p>
    <w:p w14:paraId="20D23D03" w14:textId="354AD275" w:rsidR="00350815" w:rsidRPr="00D93002" w:rsidRDefault="00350815" w:rsidP="001F24DC">
      <w:pPr>
        <w:widowControl w:val="0"/>
        <w:suppressAutoHyphens/>
        <w:spacing w:after="0" w:line="276" w:lineRule="auto"/>
        <w:jc w:val="center"/>
        <w:rPr>
          <w:rFonts w:ascii="Times New Roman" w:eastAsia="Times New Roman" w:hAnsi="Times New Roman" w:cs="Times New Roman"/>
          <w:sz w:val="28"/>
          <w:szCs w:val="28"/>
          <w:lang w:val="uk-UA" w:eastAsia="ar-SA"/>
        </w:rPr>
      </w:pPr>
      <w:r w:rsidRPr="00D93002">
        <w:rPr>
          <w:rFonts w:ascii="Times New Roman" w:eastAsia="Times New Roman" w:hAnsi="Times New Roman" w:cs="Times New Roman"/>
          <w:sz w:val="28"/>
          <w:szCs w:val="28"/>
          <w:lang w:val="uk-UA" w:eastAsia="ar-SA"/>
        </w:rPr>
        <w:t xml:space="preserve">3. </w:t>
      </w:r>
      <w:r w:rsidR="00A14B6C" w:rsidRPr="00D93002">
        <w:rPr>
          <w:rFonts w:ascii="Times New Roman" w:eastAsia="Times New Roman" w:hAnsi="Times New Roman" w:cs="Times New Roman"/>
          <w:sz w:val="28"/>
          <w:szCs w:val="28"/>
          <w:lang w:val="uk-UA" w:eastAsia="ar-SA"/>
        </w:rPr>
        <w:t>ВИМОГИ ДО ОФОРМЛЕННЯ ДОСЛІДНИЦЬКОЇ ПРОПОЗИЦІЇ</w:t>
      </w:r>
    </w:p>
    <w:p w14:paraId="3C7B5B1B" w14:textId="79A42B4C" w:rsidR="00350815" w:rsidRPr="00D93002" w:rsidRDefault="00350815" w:rsidP="001F24DC">
      <w:pPr>
        <w:widowControl w:val="0"/>
        <w:tabs>
          <w:tab w:val="left" w:pos="1134"/>
        </w:tabs>
        <w:suppressAutoHyphens/>
        <w:spacing w:after="0" w:line="276" w:lineRule="auto"/>
        <w:ind w:firstLine="567"/>
        <w:jc w:val="both"/>
        <w:rPr>
          <w:rFonts w:ascii="Times New Roman" w:eastAsia="Times New Roman" w:hAnsi="Times New Roman" w:cs="Times New Roman"/>
          <w:sz w:val="28"/>
          <w:szCs w:val="28"/>
          <w:lang w:val="uk-UA" w:eastAsia="ar-SA"/>
        </w:rPr>
      </w:pPr>
      <w:r w:rsidRPr="00D93002">
        <w:rPr>
          <w:rFonts w:ascii="Times New Roman" w:eastAsia="Times New Roman" w:hAnsi="Times New Roman" w:cs="Times New Roman"/>
          <w:sz w:val="28"/>
          <w:szCs w:val="28"/>
          <w:lang w:val="uk-UA" w:eastAsia="ar-SA"/>
        </w:rPr>
        <w:t>Як і будь-яка дослідницька робота, має бути правильно оформлен</w:t>
      </w:r>
      <w:r w:rsidR="00A14B6C" w:rsidRPr="00D93002">
        <w:rPr>
          <w:rFonts w:ascii="Times New Roman" w:eastAsia="Times New Roman" w:hAnsi="Times New Roman" w:cs="Times New Roman"/>
          <w:sz w:val="28"/>
          <w:szCs w:val="28"/>
          <w:lang w:val="uk-UA" w:eastAsia="ar-SA"/>
        </w:rPr>
        <w:t>а</w:t>
      </w:r>
      <w:r w:rsidRPr="00D93002">
        <w:rPr>
          <w:rFonts w:ascii="Times New Roman" w:eastAsia="Times New Roman" w:hAnsi="Times New Roman" w:cs="Times New Roman"/>
          <w:sz w:val="28"/>
          <w:szCs w:val="28"/>
          <w:lang w:val="uk-UA" w:eastAsia="ar-SA"/>
        </w:rPr>
        <w:t xml:space="preserve"> (</w:t>
      </w:r>
      <w:r w:rsidR="001B39E6" w:rsidRPr="00D93002">
        <w:rPr>
          <w:rFonts w:ascii="Times New Roman" w:eastAsia="Times New Roman" w:hAnsi="Times New Roman" w:cs="Times New Roman"/>
          <w:sz w:val="28"/>
          <w:szCs w:val="28"/>
          <w:lang w:val="uk-UA" w:eastAsia="ar-SA"/>
        </w:rPr>
        <w:t>повинна</w:t>
      </w:r>
      <w:r w:rsidRPr="00D93002">
        <w:rPr>
          <w:rFonts w:ascii="Times New Roman" w:eastAsia="Times New Roman" w:hAnsi="Times New Roman" w:cs="Times New Roman"/>
          <w:sz w:val="28"/>
          <w:szCs w:val="28"/>
          <w:lang w:val="uk-UA" w:eastAsia="ar-SA"/>
        </w:rPr>
        <w:t xml:space="preserve"> містити точність цитування, адекватність переказу точки зору того чи іншого автора, його поглядів, ідей, висунених проблем і положень, достовірність посилань). До </w:t>
      </w:r>
      <w:r w:rsidR="00A14B6C" w:rsidRPr="00D93002">
        <w:rPr>
          <w:rFonts w:ascii="Times New Roman" w:eastAsia="Times New Roman" w:hAnsi="Times New Roman" w:cs="Times New Roman"/>
          <w:sz w:val="28"/>
          <w:szCs w:val="28"/>
          <w:lang w:val="uk-UA" w:eastAsia="ar-SA"/>
        </w:rPr>
        <w:t>її</w:t>
      </w:r>
      <w:r w:rsidRPr="00D93002">
        <w:rPr>
          <w:rFonts w:ascii="Times New Roman" w:eastAsia="Times New Roman" w:hAnsi="Times New Roman" w:cs="Times New Roman"/>
          <w:sz w:val="28"/>
          <w:szCs w:val="28"/>
          <w:lang w:val="uk-UA" w:eastAsia="ar-SA"/>
        </w:rPr>
        <w:t xml:space="preserve"> оформлення пред’являються наступні вимоги:</w:t>
      </w:r>
    </w:p>
    <w:p w14:paraId="6362EB6E" w14:textId="633A7EF6" w:rsidR="00350815" w:rsidRPr="00D93002" w:rsidRDefault="00350815" w:rsidP="001F24DC">
      <w:pPr>
        <w:pStyle w:val="a3"/>
        <w:numPr>
          <w:ilvl w:val="0"/>
          <w:numId w:val="1"/>
        </w:numPr>
        <w:tabs>
          <w:tab w:val="left" w:pos="1134"/>
        </w:tabs>
        <w:spacing w:after="0" w:line="276" w:lineRule="auto"/>
        <w:ind w:left="0" w:firstLine="567"/>
        <w:jc w:val="both"/>
        <w:rPr>
          <w:rFonts w:ascii="Times New Roman" w:eastAsia="Times New Roman" w:hAnsi="Times New Roman" w:cs="Times New Roman"/>
          <w:color w:val="000000"/>
          <w:sz w:val="28"/>
          <w:szCs w:val="28"/>
          <w:lang w:val="uk-UA" w:eastAsia="ru-RU"/>
        </w:rPr>
      </w:pPr>
      <w:r w:rsidRPr="00D93002">
        <w:rPr>
          <w:rFonts w:ascii="Times New Roman" w:eastAsia="Times New Roman" w:hAnsi="Times New Roman" w:cs="Times New Roman"/>
          <w:color w:val="000000"/>
          <w:sz w:val="28"/>
          <w:szCs w:val="28"/>
          <w:lang w:val="uk-UA" w:eastAsia="ru-RU"/>
        </w:rPr>
        <w:t>має бути надрукован</w:t>
      </w:r>
      <w:r w:rsidR="00A14B6C" w:rsidRPr="00D93002">
        <w:rPr>
          <w:rFonts w:ascii="Times New Roman" w:eastAsia="Times New Roman" w:hAnsi="Times New Roman" w:cs="Times New Roman"/>
          <w:color w:val="000000"/>
          <w:sz w:val="28"/>
          <w:szCs w:val="28"/>
          <w:lang w:val="uk-UA" w:eastAsia="ru-RU"/>
        </w:rPr>
        <w:t>а</w:t>
      </w:r>
      <w:r w:rsidRPr="00D93002">
        <w:rPr>
          <w:rFonts w:ascii="Times New Roman" w:eastAsia="Times New Roman" w:hAnsi="Times New Roman" w:cs="Times New Roman"/>
          <w:color w:val="000000"/>
          <w:sz w:val="28"/>
          <w:szCs w:val="28"/>
          <w:lang w:val="uk-UA" w:eastAsia="ru-RU"/>
        </w:rPr>
        <w:t xml:space="preserve"> з дотриманням </w:t>
      </w:r>
      <w:r w:rsidRPr="00D93002">
        <w:rPr>
          <w:rFonts w:ascii="Times New Roman" w:eastAsia="Times New Roman" w:hAnsi="Times New Roman" w:cs="Times New Roman"/>
          <w:sz w:val="28"/>
          <w:szCs w:val="28"/>
          <w:lang w:val="uk-UA" w:eastAsia="ru-RU"/>
        </w:rPr>
        <w:t>стиліс</w:t>
      </w:r>
      <w:r w:rsidRPr="00D93002">
        <w:rPr>
          <w:rFonts w:ascii="Times New Roman" w:eastAsia="Times New Roman" w:hAnsi="Times New Roman" w:cs="Times New Roman"/>
          <w:color w:val="000000"/>
          <w:sz w:val="28"/>
          <w:szCs w:val="28"/>
          <w:lang w:val="uk-UA" w:eastAsia="ru-RU"/>
        </w:rPr>
        <w:t xml:space="preserve">тичних і граматичних норм. Текст роботи друкується чорним кольором на одній стороні білого аркушу формату A4 (210х297 мм) з абзацним відступом у </w:t>
      </w:r>
      <w:smartTag w:uri="urn:schemas-microsoft-com:office:smarttags" w:element="metricconverter">
        <w:smartTagPr>
          <w:attr w:name="ProductID" w:val="1,25 см"/>
        </w:smartTagPr>
        <w:r w:rsidRPr="00D93002">
          <w:rPr>
            <w:rFonts w:ascii="Times New Roman" w:eastAsia="Times New Roman" w:hAnsi="Times New Roman" w:cs="Times New Roman"/>
            <w:color w:val="000000"/>
            <w:sz w:val="28"/>
            <w:szCs w:val="28"/>
            <w:lang w:val="uk-UA" w:eastAsia="ru-RU"/>
          </w:rPr>
          <w:t>1,25 см</w:t>
        </w:r>
      </w:smartTag>
      <w:r w:rsidRPr="00D93002">
        <w:rPr>
          <w:rFonts w:ascii="Times New Roman" w:eastAsia="Times New Roman" w:hAnsi="Times New Roman" w:cs="Times New Roman"/>
          <w:color w:val="000000"/>
          <w:sz w:val="28"/>
          <w:szCs w:val="28"/>
          <w:lang w:val="uk-UA" w:eastAsia="ru-RU"/>
        </w:rPr>
        <w:t xml:space="preserve">. Відступи від краю аркушу (межі тексту): ліве – </w:t>
      </w:r>
      <w:smartTag w:uri="urn:schemas-microsoft-com:office:smarttags" w:element="metricconverter">
        <w:smartTagPr>
          <w:attr w:name="ProductID" w:val="30 мм"/>
        </w:smartTagPr>
        <w:r w:rsidRPr="00D93002">
          <w:rPr>
            <w:rFonts w:ascii="Times New Roman" w:eastAsia="Times New Roman" w:hAnsi="Times New Roman" w:cs="Times New Roman"/>
            <w:color w:val="000000"/>
            <w:sz w:val="28"/>
            <w:szCs w:val="28"/>
            <w:lang w:val="uk-UA" w:eastAsia="ru-RU"/>
          </w:rPr>
          <w:t>30 мм</w:t>
        </w:r>
      </w:smartTag>
      <w:r w:rsidRPr="00D93002">
        <w:rPr>
          <w:rFonts w:ascii="Times New Roman" w:eastAsia="Times New Roman" w:hAnsi="Times New Roman" w:cs="Times New Roman"/>
          <w:color w:val="000000"/>
          <w:sz w:val="28"/>
          <w:szCs w:val="28"/>
          <w:lang w:val="uk-UA" w:eastAsia="ru-RU"/>
        </w:rPr>
        <w:t xml:space="preserve">, праве – </w:t>
      </w:r>
      <w:smartTag w:uri="urn:schemas-microsoft-com:office:smarttags" w:element="metricconverter">
        <w:smartTagPr>
          <w:attr w:name="ProductID" w:val="15 мм"/>
        </w:smartTagPr>
        <w:r w:rsidRPr="00D93002">
          <w:rPr>
            <w:rFonts w:ascii="Times New Roman" w:eastAsia="Times New Roman" w:hAnsi="Times New Roman" w:cs="Times New Roman"/>
            <w:color w:val="000000"/>
            <w:sz w:val="28"/>
            <w:szCs w:val="28"/>
            <w:lang w:val="uk-UA" w:eastAsia="ru-RU"/>
          </w:rPr>
          <w:t>15 мм</w:t>
        </w:r>
      </w:smartTag>
      <w:r w:rsidRPr="00D93002">
        <w:rPr>
          <w:rFonts w:ascii="Times New Roman" w:eastAsia="Times New Roman" w:hAnsi="Times New Roman" w:cs="Times New Roman"/>
          <w:color w:val="000000"/>
          <w:sz w:val="28"/>
          <w:szCs w:val="28"/>
          <w:lang w:val="uk-UA" w:eastAsia="ru-RU"/>
        </w:rPr>
        <w:t xml:space="preserve">, нижнє – </w:t>
      </w:r>
      <w:smartTag w:uri="urn:schemas-microsoft-com:office:smarttags" w:element="metricconverter">
        <w:smartTagPr>
          <w:attr w:name="ProductID" w:val="20 мм"/>
        </w:smartTagPr>
        <w:r w:rsidRPr="00D93002">
          <w:rPr>
            <w:rFonts w:ascii="Times New Roman" w:eastAsia="Times New Roman" w:hAnsi="Times New Roman" w:cs="Times New Roman"/>
            <w:color w:val="000000"/>
            <w:sz w:val="28"/>
            <w:szCs w:val="28"/>
            <w:lang w:val="uk-UA" w:eastAsia="ru-RU"/>
          </w:rPr>
          <w:t>20 мм</w:t>
        </w:r>
      </w:smartTag>
      <w:r w:rsidRPr="00D93002">
        <w:rPr>
          <w:rFonts w:ascii="Times New Roman" w:eastAsia="Times New Roman" w:hAnsi="Times New Roman" w:cs="Times New Roman"/>
          <w:color w:val="000000"/>
          <w:sz w:val="28"/>
          <w:szCs w:val="28"/>
          <w:lang w:val="uk-UA" w:eastAsia="ru-RU"/>
        </w:rPr>
        <w:t xml:space="preserve">, верхнє – </w:t>
      </w:r>
      <w:smartTag w:uri="urn:schemas-microsoft-com:office:smarttags" w:element="metricconverter">
        <w:smartTagPr>
          <w:attr w:name="ProductID" w:val="20 мм"/>
        </w:smartTagPr>
        <w:r w:rsidRPr="00D93002">
          <w:rPr>
            <w:rFonts w:ascii="Times New Roman" w:eastAsia="Times New Roman" w:hAnsi="Times New Roman" w:cs="Times New Roman"/>
            <w:color w:val="000000"/>
            <w:sz w:val="28"/>
            <w:szCs w:val="28"/>
            <w:lang w:val="uk-UA" w:eastAsia="ru-RU"/>
          </w:rPr>
          <w:t>20 мм</w:t>
        </w:r>
      </w:smartTag>
      <w:r w:rsidRPr="00D93002">
        <w:rPr>
          <w:rFonts w:ascii="Times New Roman" w:eastAsia="Times New Roman" w:hAnsi="Times New Roman" w:cs="Times New Roman"/>
          <w:color w:val="000000"/>
          <w:sz w:val="28"/>
          <w:szCs w:val="28"/>
          <w:lang w:val="uk-UA" w:eastAsia="ru-RU"/>
        </w:rPr>
        <w:t xml:space="preserve">. Шрифт тексту – </w:t>
      </w:r>
      <w:proofErr w:type="spellStart"/>
      <w:r w:rsidRPr="00D93002">
        <w:rPr>
          <w:rFonts w:ascii="Times New Roman" w:eastAsia="Times New Roman" w:hAnsi="Times New Roman" w:cs="Times New Roman"/>
          <w:color w:val="000000"/>
          <w:sz w:val="28"/>
          <w:szCs w:val="28"/>
          <w:lang w:val="uk-UA" w:eastAsia="ru-RU"/>
        </w:rPr>
        <w:t>Times</w:t>
      </w:r>
      <w:proofErr w:type="spellEnd"/>
      <w:r w:rsidRPr="00D93002">
        <w:rPr>
          <w:rFonts w:ascii="Times New Roman" w:eastAsia="Times New Roman" w:hAnsi="Times New Roman" w:cs="Times New Roman"/>
          <w:color w:val="000000"/>
          <w:sz w:val="28"/>
          <w:szCs w:val="28"/>
          <w:lang w:val="uk-UA" w:eastAsia="ru-RU"/>
        </w:rPr>
        <w:t xml:space="preserve"> </w:t>
      </w:r>
      <w:proofErr w:type="spellStart"/>
      <w:r w:rsidRPr="00D93002">
        <w:rPr>
          <w:rFonts w:ascii="Times New Roman" w:eastAsia="Times New Roman" w:hAnsi="Times New Roman" w:cs="Times New Roman"/>
          <w:color w:val="000000"/>
          <w:sz w:val="28"/>
          <w:szCs w:val="28"/>
          <w:lang w:val="uk-UA" w:eastAsia="ru-RU"/>
        </w:rPr>
        <w:t>New</w:t>
      </w:r>
      <w:proofErr w:type="spellEnd"/>
      <w:r w:rsidRPr="00D93002">
        <w:rPr>
          <w:rFonts w:ascii="Times New Roman" w:eastAsia="Times New Roman" w:hAnsi="Times New Roman" w:cs="Times New Roman"/>
          <w:color w:val="000000"/>
          <w:sz w:val="28"/>
          <w:szCs w:val="28"/>
          <w:lang w:val="uk-UA" w:eastAsia="ru-RU"/>
        </w:rPr>
        <w:t xml:space="preserve"> </w:t>
      </w:r>
      <w:proofErr w:type="spellStart"/>
      <w:r w:rsidRPr="00D93002">
        <w:rPr>
          <w:rFonts w:ascii="Times New Roman" w:eastAsia="Times New Roman" w:hAnsi="Times New Roman" w:cs="Times New Roman"/>
          <w:color w:val="000000"/>
          <w:sz w:val="28"/>
          <w:szCs w:val="28"/>
          <w:lang w:val="uk-UA" w:eastAsia="ru-RU"/>
        </w:rPr>
        <w:t>Roman</w:t>
      </w:r>
      <w:proofErr w:type="spellEnd"/>
      <w:r w:rsidRPr="00D93002">
        <w:rPr>
          <w:rFonts w:ascii="Times New Roman" w:eastAsia="Times New Roman" w:hAnsi="Times New Roman" w:cs="Times New Roman"/>
          <w:color w:val="000000"/>
          <w:sz w:val="28"/>
          <w:szCs w:val="28"/>
          <w:lang w:val="uk-UA" w:eastAsia="ru-RU"/>
        </w:rPr>
        <w:t xml:space="preserve"> 14 кегль, інтервал – 1,5.</w:t>
      </w:r>
      <w:r w:rsidRPr="00D93002">
        <w:rPr>
          <w:rFonts w:ascii="Calibri" w:eastAsia="Times New Roman" w:hAnsi="Calibri" w:cs="Times New Roman"/>
          <w:sz w:val="28"/>
          <w:szCs w:val="28"/>
          <w:lang w:val="uk-UA"/>
        </w:rPr>
        <w:t xml:space="preserve"> </w:t>
      </w:r>
      <w:r w:rsidRPr="00D93002">
        <w:rPr>
          <w:rFonts w:ascii="Times New Roman" w:eastAsia="Times New Roman" w:hAnsi="Times New Roman" w:cs="Times New Roman"/>
          <w:sz w:val="28"/>
          <w:szCs w:val="28"/>
          <w:lang w:val="uk-UA"/>
        </w:rPr>
        <w:t>Обсяг – 20-28 сторінок;</w:t>
      </w:r>
    </w:p>
    <w:p w14:paraId="64EEC5E2" w14:textId="5F3D53C5" w:rsidR="00350815" w:rsidRPr="00D93002" w:rsidRDefault="00350815" w:rsidP="001F24DC">
      <w:pPr>
        <w:pStyle w:val="a3"/>
        <w:numPr>
          <w:ilvl w:val="0"/>
          <w:numId w:val="2"/>
        </w:numPr>
        <w:tabs>
          <w:tab w:val="left" w:pos="1134"/>
        </w:tabs>
        <w:spacing w:after="0" w:line="276" w:lineRule="auto"/>
        <w:ind w:left="0" w:firstLine="567"/>
        <w:jc w:val="both"/>
        <w:rPr>
          <w:rFonts w:ascii="Times New Roman" w:eastAsia="Times New Roman" w:hAnsi="Times New Roman" w:cs="Times New Roman"/>
          <w:color w:val="000000"/>
          <w:sz w:val="28"/>
          <w:szCs w:val="28"/>
          <w:lang w:val="uk-UA" w:eastAsia="ru-RU"/>
        </w:rPr>
      </w:pPr>
      <w:r w:rsidRPr="00D93002">
        <w:rPr>
          <w:rFonts w:ascii="Times New Roman" w:eastAsia="Times New Roman" w:hAnsi="Times New Roman" w:cs="Times New Roman"/>
          <w:sz w:val="28"/>
          <w:szCs w:val="28"/>
          <w:lang w:val="uk-UA"/>
        </w:rPr>
        <w:t>ус</w:t>
      </w:r>
      <w:r w:rsidRPr="00D93002">
        <w:rPr>
          <w:rFonts w:ascii="Times New Roman" w:eastAsia="Times New Roman" w:hAnsi="Times New Roman" w:cs="Times New Roman"/>
          <w:color w:val="000000"/>
          <w:sz w:val="28"/>
          <w:szCs w:val="28"/>
          <w:lang w:val="uk-UA" w:eastAsia="ru-RU"/>
        </w:rPr>
        <w:t>і сторінки нумеруються арабськими цифрами: загальна нумерація починається з титульного листа, порядковий номер на ньому не ставиться. Нумерація сторінок повинна бути наскрізною і проставлятися у правому верхньому</w:t>
      </w:r>
      <w:r w:rsidR="00A14B6C" w:rsidRPr="00D93002">
        <w:rPr>
          <w:rFonts w:ascii="Times New Roman" w:eastAsia="Times New Roman" w:hAnsi="Times New Roman" w:cs="Times New Roman"/>
          <w:color w:val="000000"/>
          <w:sz w:val="28"/>
          <w:szCs w:val="28"/>
          <w:lang w:val="uk-UA" w:eastAsia="ru-RU"/>
        </w:rPr>
        <w:t>/нижньому</w:t>
      </w:r>
      <w:r w:rsidRPr="00D93002">
        <w:rPr>
          <w:rFonts w:ascii="Times New Roman" w:eastAsia="Times New Roman" w:hAnsi="Times New Roman" w:cs="Times New Roman"/>
          <w:color w:val="000000"/>
          <w:sz w:val="28"/>
          <w:szCs w:val="28"/>
          <w:lang w:val="uk-UA" w:eastAsia="ru-RU"/>
        </w:rPr>
        <w:t xml:space="preserve"> куті сторінки без крапки чи рисок. Ілюстрації, таблиці, </w:t>
      </w:r>
      <w:r w:rsidRPr="00D93002">
        <w:rPr>
          <w:rFonts w:ascii="Times New Roman" w:eastAsia="Times New Roman" w:hAnsi="Times New Roman" w:cs="Times New Roman"/>
          <w:color w:val="000000"/>
          <w:sz w:val="28"/>
          <w:szCs w:val="28"/>
          <w:lang w:val="uk-UA" w:eastAsia="ru-RU"/>
        </w:rPr>
        <w:lastRenderedPageBreak/>
        <w:t xml:space="preserve">розташовані на окремих аркушах, включаються до загальної нумерації сторінок; </w:t>
      </w:r>
    </w:p>
    <w:p w14:paraId="372A50A9" w14:textId="3B4AB5E4" w:rsidR="00350815" w:rsidRPr="00D93002" w:rsidRDefault="00350815" w:rsidP="001F24DC">
      <w:pPr>
        <w:pStyle w:val="a3"/>
        <w:widowControl w:val="0"/>
        <w:numPr>
          <w:ilvl w:val="0"/>
          <w:numId w:val="2"/>
        </w:numPr>
        <w:tabs>
          <w:tab w:val="left" w:pos="1134"/>
        </w:tabs>
        <w:suppressAutoHyphens/>
        <w:spacing w:after="0" w:line="276" w:lineRule="auto"/>
        <w:ind w:left="0" w:firstLine="567"/>
        <w:jc w:val="both"/>
        <w:rPr>
          <w:rFonts w:ascii="Times New Roman" w:eastAsia="Times New Roman" w:hAnsi="Times New Roman" w:cs="Times New Roman"/>
          <w:sz w:val="28"/>
          <w:szCs w:val="28"/>
          <w:lang w:val="uk-UA" w:eastAsia="ar-SA"/>
        </w:rPr>
      </w:pPr>
      <w:r w:rsidRPr="00D93002">
        <w:rPr>
          <w:rFonts w:ascii="Times New Roman" w:eastAsia="Times New Roman" w:hAnsi="Times New Roman" w:cs="Times New Roman"/>
          <w:sz w:val="28"/>
          <w:szCs w:val="28"/>
          <w:lang w:val="uk-UA" w:eastAsia="ar-SA"/>
        </w:rPr>
        <w:t xml:space="preserve">на другій сторінці наводиться план, який включає: угорі посередині сторінки друкується слово “Зміст”, нижче – “Вступ” (без позначення номера), потім позначені номерами розділи (питання), яких має бути не більше трьох. Наступний розділ “Висновки” також не зазначається власним номером. На останньому місці плану (теж без номера) стоїть “Список використаних джерел”. Сам список додається в кінці </w:t>
      </w:r>
      <w:r w:rsidR="00A14B6C" w:rsidRPr="00D93002">
        <w:rPr>
          <w:rFonts w:ascii="Times New Roman" w:eastAsia="Times New Roman" w:hAnsi="Times New Roman" w:cs="Times New Roman"/>
          <w:sz w:val="28"/>
          <w:szCs w:val="28"/>
          <w:lang w:val="uk-UA" w:eastAsia="ar-SA"/>
        </w:rPr>
        <w:t>дослідницької пропозиції</w:t>
      </w:r>
      <w:r w:rsidRPr="00D93002">
        <w:rPr>
          <w:rFonts w:ascii="Times New Roman" w:eastAsia="Times New Roman" w:hAnsi="Times New Roman" w:cs="Times New Roman"/>
          <w:sz w:val="28"/>
          <w:szCs w:val="28"/>
          <w:lang w:val="uk-UA" w:eastAsia="ar-SA"/>
        </w:rPr>
        <w:t xml:space="preserve"> з нової сторінки; </w:t>
      </w:r>
    </w:p>
    <w:p w14:paraId="6D6529E6" w14:textId="52E9D9DB" w:rsidR="00350815" w:rsidRPr="00D93002" w:rsidRDefault="00350815" w:rsidP="001F24DC">
      <w:pPr>
        <w:pStyle w:val="a3"/>
        <w:numPr>
          <w:ilvl w:val="0"/>
          <w:numId w:val="2"/>
        </w:numPr>
        <w:tabs>
          <w:tab w:val="left" w:pos="1134"/>
        </w:tabs>
        <w:spacing w:after="0" w:line="276" w:lineRule="auto"/>
        <w:ind w:left="0" w:firstLine="567"/>
        <w:jc w:val="both"/>
        <w:rPr>
          <w:rFonts w:ascii="Times New Roman" w:eastAsia="Times New Roman" w:hAnsi="Times New Roman" w:cs="Times New Roman"/>
          <w:sz w:val="28"/>
          <w:szCs w:val="28"/>
          <w:lang w:val="uk-UA"/>
        </w:rPr>
      </w:pPr>
      <w:r w:rsidRPr="00D93002">
        <w:rPr>
          <w:rFonts w:ascii="Times New Roman" w:eastAsia="Times New Roman" w:hAnsi="Times New Roman" w:cs="Times New Roman"/>
          <w:sz w:val="28"/>
          <w:szCs w:val="28"/>
          <w:lang w:val="uk-UA"/>
        </w:rPr>
        <w:t xml:space="preserve">після сторінки з планом наводиться текст з послідовним повторенням назв розділів. </w:t>
      </w:r>
      <w:r w:rsidRPr="00D93002">
        <w:rPr>
          <w:rFonts w:ascii="Times New Roman" w:eastAsia="Times New Roman" w:hAnsi="Times New Roman" w:cs="Times New Roman"/>
          <w:sz w:val="28"/>
          <w:szCs w:val="28"/>
          <w:lang w:val="uk-UA" w:eastAsia="ru-RU"/>
        </w:rPr>
        <w:t xml:space="preserve">Заголовки структурних частин друкують великими літерами симетрично до тексту без розділових знаків наприкінці, без підкреслень. Якщо заголовок складається з двох і більше речень, їх розділяють крапкою. Кожну структурну частину роботи (розділ) треба починати з нової сторінки. </w:t>
      </w:r>
      <w:r w:rsidRPr="00D93002">
        <w:rPr>
          <w:rFonts w:ascii="Times New Roman" w:eastAsia="Times New Roman" w:hAnsi="Times New Roman" w:cs="Times New Roman"/>
          <w:sz w:val="28"/>
          <w:szCs w:val="28"/>
          <w:lang w:val="uk-UA"/>
        </w:rPr>
        <w:t>Наприкінці кожного розділу повинні бути зроблені стислі відповідні висновки щодо розглянутого питання. Завершують цю наукову роботу загальні власні висновки автора, яких він дійшов у процесі роботи над темою;</w:t>
      </w:r>
    </w:p>
    <w:p w14:paraId="5D0559D5" w14:textId="3A724FE8" w:rsidR="00350815" w:rsidRPr="00D93002" w:rsidRDefault="00350815" w:rsidP="001F24DC">
      <w:pPr>
        <w:pStyle w:val="a3"/>
        <w:numPr>
          <w:ilvl w:val="0"/>
          <w:numId w:val="4"/>
        </w:numPr>
        <w:tabs>
          <w:tab w:val="left" w:pos="1134"/>
        </w:tabs>
        <w:overflowPunct w:val="0"/>
        <w:autoSpaceDE w:val="0"/>
        <w:autoSpaceDN w:val="0"/>
        <w:adjustRightInd w:val="0"/>
        <w:spacing w:after="0" w:line="276" w:lineRule="auto"/>
        <w:ind w:left="0" w:firstLine="567"/>
        <w:jc w:val="both"/>
        <w:rPr>
          <w:rFonts w:ascii="Times New Roman" w:eastAsia="Calibri" w:hAnsi="Times New Roman" w:cs="Times New Roman"/>
          <w:sz w:val="28"/>
          <w:szCs w:val="28"/>
          <w:lang w:val="uk-UA"/>
        </w:rPr>
      </w:pPr>
      <w:r w:rsidRPr="00D93002">
        <w:rPr>
          <w:rFonts w:ascii="Times New Roman" w:eastAsia="Times New Roman" w:hAnsi="Times New Roman" w:cs="Times New Roman"/>
          <w:sz w:val="28"/>
          <w:szCs w:val="28"/>
          <w:lang w:val="uk-UA"/>
        </w:rPr>
        <w:t xml:space="preserve">список літератури, яка вивчається і цитується, складається або відповідно до порядку її використання, або в алфавітному порядку; </w:t>
      </w:r>
    </w:p>
    <w:p w14:paraId="06897976" w14:textId="56199F6A" w:rsidR="00350815" w:rsidRPr="00D93002" w:rsidRDefault="00350815" w:rsidP="001F24DC">
      <w:pPr>
        <w:pStyle w:val="a3"/>
        <w:widowControl w:val="0"/>
        <w:numPr>
          <w:ilvl w:val="0"/>
          <w:numId w:val="4"/>
        </w:numPr>
        <w:tabs>
          <w:tab w:val="left" w:pos="1134"/>
        </w:tabs>
        <w:suppressAutoHyphens/>
        <w:spacing w:after="0" w:line="276" w:lineRule="auto"/>
        <w:ind w:left="0" w:firstLine="567"/>
        <w:jc w:val="both"/>
        <w:rPr>
          <w:rFonts w:ascii="Times New Roman" w:eastAsia="Times New Roman" w:hAnsi="Times New Roman" w:cs="Times New Roman"/>
          <w:sz w:val="28"/>
          <w:szCs w:val="28"/>
          <w:lang w:val="uk-UA" w:eastAsia="ar-SA"/>
        </w:rPr>
      </w:pPr>
      <w:r w:rsidRPr="00D93002">
        <w:rPr>
          <w:rFonts w:ascii="Times New Roman" w:eastAsia="Times New Roman" w:hAnsi="Times New Roman" w:cs="Times New Roman"/>
          <w:sz w:val="28"/>
          <w:szCs w:val="28"/>
          <w:lang w:val="uk-UA" w:eastAsia="ar-SA"/>
        </w:rPr>
        <w:t xml:space="preserve">посилання на авторів літератури, що цитується, указуються в тексті у квадратних дужках, наприклад [1, с. 3], де перша цифра означає порядковий номер джерела зі списку, друга – сторінку; </w:t>
      </w:r>
    </w:p>
    <w:p w14:paraId="790A4279" w14:textId="01F364C5" w:rsidR="00AB3702" w:rsidRPr="00D93002" w:rsidRDefault="00C23E09" w:rsidP="001F24DC">
      <w:pPr>
        <w:pStyle w:val="a3"/>
        <w:widowControl w:val="0"/>
        <w:numPr>
          <w:ilvl w:val="0"/>
          <w:numId w:val="4"/>
        </w:numPr>
        <w:tabs>
          <w:tab w:val="left" w:pos="1134"/>
        </w:tabs>
        <w:spacing w:after="0" w:line="276" w:lineRule="auto"/>
        <w:ind w:left="0" w:firstLine="567"/>
        <w:jc w:val="both"/>
        <w:rPr>
          <w:rFonts w:ascii="Times New Roman" w:eastAsia="Times New Roman" w:hAnsi="Times New Roman" w:cs="Times New Roman"/>
          <w:sz w:val="28"/>
          <w:szCs w:val="28"/>
          <w:lang w:val="uk-UA"/>
        </w:rPr>
      </w:pPr>
      <w:r w:rsidRPr="00D93002">
        <w:rPr>
          <w:rFonts w:ascii="Times New Roman" w:eastAsia="Times New Roman" w:hAnsi="Times New Roman" w:cs="Times New Roman"/>
          <w:sz w:val="28"/>
          <w:szCs w:val="28"/>
          <w:lang w:val="uk-UA" w:eastAsia="ar-SA"/>
        </w:rPr>
        <w:t>на останній сторінці після списку літератури автор ставить дату і свій підпис,</w:t>
      </w:r>
      <w:r w:rsidRPr="00D93002">
        <w:rPr>
          <w:rFonts w:ascii="Times New Roman" w:eastAsia="Times New Roman" w:hAnsi="Times New Roman" w:cs="Times New Roman"/>
          <w:sz w:val="28"/>
          <w:szCs w:val="28"/>
          <w:lang w:val="uk-UA"/>
        </w:rPr>
        <w:t xml:space="preserve"> дослідницька пропозиція </w:t>
      </w:r>
      <w:r w:rsidR="00350815" w:rsidRPr="00D93002">
        <w:rPr>
          <w:rFonts w:ascii="Times New Roman" w:eastAsia="Times New Roman" w:hAnsi="Times New Roman" w:cs="Times New Roman"/>
          <w:sz w:val="28"/>
          <w:szCs w:val="28"/>
          <w:lang w:val="uk-UA"/>
        </w:rPr>
        <w:t>подається у пластиковій папці-швидкозшивачу</w:t>
      </w:r>
      <w:r w:rsidR="00AB3702" w:rsidRPr="00D93002">
        <w:rPr>
          <w:rFonts w:ascii="Times New Roman" w:eastAsia="Times New Roman" w:hAnsi="Times New Roman" w:cs="Times New Roman"/>
          <w:sz w:val="28"/>
          <w:szCs w:val="28"/>
          <w:lang w:val="uk-UA"/>
        </w:rPr>
        <w:t>;</w:t>
      </w:r>
    </w:p>
    <w:p w14:paraId="570A3725" w14:textId="428D6120" w:rsidR="00AB3702" w:rsidRPr="00D93002" w:rsidRDefault="00AB3702" w:rsidP="001F24DC">
      <w:pPr>
        <w:pStyle w:val="a3"/>
        <w:widowControl w:val="0"/>
        <w:numPr>
          <w:ilvl w:val="0"/>
          <w:numId w:val="4"/>
        </w:numPr>
        <w:tabs>
          <w:tab w:val="left" w:pos="1134"/>
        </w:tabs>
        <w:spacing w:after="0" w:line="276" w:lineRule="auto"/>
        <w:ind w:left="0" w:firstLine="567"/>
        <w:jc w:val="both"/>
        <w:rPr>
          <w:rFonts w:ascii="Times New Roman" w:eastAsia="Times New Roman" w:hAnsi="Times New Roman" w:cs="Times New Roman"/>
          <w:sz w:val="28"/>
          <w:szCs w:val="28"/>
          <w:lang w:val="uk-UA"/>
        </w:rPr>
      </w:pPr>
      <w:r w:rsidRPr="00D93002">
        <w:rPr>
          <w:rFonts w:ascii="Times New Roman" w:eastAsia="Times New Roman" w:hAnsi="Times New Roman" w:cs="Times New Roman"/>
          <w:sz w:val="28"/>
          <w:szCs w:val="28"/>
          <w:lang w:val="uk-UA"/>
        </w:rPr>
        <w:t>електронна в</w:t>
      </w:r>
      <w:r w:rsidR="00C23E09" w:rsidRPr="00D93002">
        <w:rPr>
          <w:rFonts w:ascii="Times New Roman" w:eastAsia="Times New Roman" w:hAnsi="Times New Roman" w:cs="Times New Roman"/>
          <w:sz w:val="28"/>
          <w:szCs w:val="28"/>
          <w:lang w:val="uk-UA"/>
        </w:rPr>
        <w:t>е</w:t>
      </w:r>
      <w:r w:rsidRPr="00D93002">
        <w:rPr>
          <w:rFonts w:ascii="Times New Roman" w:eastAsia="Times New Roman" w:hAnsi="Times New Roman" w:cs="Times New Roman"/>
          <w:sz w:val="28"/>
          <w:szCs w:val="28"/>
          <w:lang w:val="uk-UA"/>
        </w:rPr>
        <w:t xml:space="preserve">рсія </w:t>
      </w:r>
      <w:r w:rsidR="00C23E09" w:rsidRPr="00D93002">
        <w:rPr>
          <w:rFonts w:ascii="Times New Roman" w:eastAsia="Times New Roman" w:hAnsi="Times New Roman" w:cs="Times New Roman"/>
          <w:sz w:val="28"/>
          <w:szCs w:val="28"/>
          <w:lang w:val="uk-UA"/>
        </w:rPr>
        <w:t>дослідницької пропозиції у форматі Word-документа з розширенням .</w:t>
      </w:r>
      <w:proofErr w:type="spellStart"/>
      <w:r w:rsidR="00C23E09" w:rsidRPr="00D93002">
        <w:rPr>
          <w:rFonts w:ascii="Times New Roman" w:eastAsia="Times New Roman" w:hAnsi="Times New Roman" w:cs="Times New Roman"/>
          <w:i/>
          <w:iCs/>
          <w:sz w:val="28"/>
          <w:szCs w:val="28"/>
          <w:lang w:val="uk-UA"/>
        </w:rPr>
        <w:t>docx</w:t>
      </w:r>
      <w:proofErr w:type="spellEnd"/>
      <w:r w:rsidR="00C23E09" w:rsidRPr="00D93002">
        <w:rPr>
          <w:rFonts w:ascii="Times New Roman" w:eastAsia="Times New Roman" w:hAnsi="Times New Roman" w:cs="Times New Roman"/>
          <w:sz w:val="28"/>
          <w:szCs w:val="28"/>
          <w:lang w:val="uk-UA"/>
        </w:rPr>
        <w:t xml:space="preserve"> завантажується на платформу Університету </w:t>
      </w:r>
      <w:hyperlink r:id="rId7" w:anchor="registration" w:history="1">
        <w:r w:rsidR="00C23E09" w:rsidRPr="00D93002">
          <w:rPr>
            <w:rStyle w:val="a4"/>
            <w:rFonts w:ascii="Times New Roman" w:eastAsia="Times New Roman" w:hAnsi="Times New Roman" w:cs="Times New Roman"/>
            <w:sz w:val="28"/>
            <w:szCs w:val="28"/>
            <w:lang w:val="uk-UA"/>
          </w:rPr>
          <w:t>https://nauka.nlu.edu.ua/na</w:t>
        </w:r>
        <w:r w:rsidR="00C23E09" w:rsidRPr="00D93002">
          <w:rPr>
            <w:rStyle w:val="a4"/>
            <w:rFonts w:ascii="Times New Roman" w:eastAsia="Times New Roman" w:hAnsi="Times New Roman" w:cs="Times New Roman"/>
            <w:sz w:val="28"/>
            <w:szCs w:val="28"/>
            <w:lang w:val="uk-UA"/>
          </w:rPr>
          <w:t>u</w:t>
        </w:r>
        <w:r w:rsidR="00C23E09" w:rsidRPr="00D93002">
          <w:rPr>
            <w:rStyle w:val="a4"/>
            <w:rFonts w:ascii="Times New Roman" w:eastAsia="Times New Roman" w:hAnsi="Times New Roman" w:cs="Times New Roman"/>
            <w:sz w:val="28"/>
            <w:szCs w:val="28"/>
            <w:lang w:val="uk-UA"/>
          </w:rPr>
          <w:t>ka/report/aspirant#registration</w:t>
        </w:r>
      </w:hyperlink>
      <w:r w:rsidRPr="00D93002">
        <w:rPr>
          <w:rFonts w:ascii="Times New Roman" w:eastAsia="Times New Roman" w:hAnsi="Times New Roman" w:cs="Times New Roman"/>
          <w:sz w:val="28"/>
          <w:szCs w:val="28"/>
          <w:lang w:val="uk-UA"/>
        </w:rPr>
        <w:t xml:space="preserve"> </w:t>
      </w:r>
      <w:r w:rsidR="00C23E09" w:rsidRPr="00D93002">
        <w:rPr>
          <w:rFonts w:ascii="Times New Roman" w:eastAsia="Times New Roman" w:hAnsi="Times New Roman" w:cs="Times New Roman"/>
          <w:sz w:val="28"/>
          <w:szCs w:val="28"/>
          <w:lang w:val="uk-UA"/>
        </w:rPr>
        <w:t>при подачі заяви на вступ.</w:t>
      </w:r>
    </w:p>
    <w:p w14:paraId="44D3E277" w14:textId="6E7B7B1A" w:rsidR="00C23E09" w:rsidRDefault="00C23E09" w:rsidP="00C23E09">
      <w:pPr>
        <w:widowControl w:val="0"/>
        <w:tabs>
          <w:tab w:val="left" w:pos="1134"/>
        </w:tabs>
        <w:spacing w:after="120" w:line="240" w:lineRule="auto"/>
        <w:jc w:val="both"/>
        <w:rPr>
          <w:rFonts w:ascii="Times New Roman" w:eastAsia="Times New Roman" w:hAnsi="Times New Roman" w:cs="Times New Roman"/>
          <w:sz w:val="26"/>
          <w:szCs w:val="26"/>
          <w:lang w:val="uk-UA"/>
        </w:rPr>
      </w:pPr>
    </w:p>
    <w:p w14:paraId="122E8AC3" w14:textId="54F2A9C5" w:rsidR="000B30AC" w:rsidRDefault="000B30AC">
      <w:pPr>
        <w:spacing w:line="259" w:lineRule="auto"/>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br w:type="page"/>
      </w:r>
    </w:p>
    <w:p w14:paraId="60C647B0" w14:textId="01BA1D7A" w:rsidR="00350815" w:rsidRDefault="00350815" w:rsidP="00C23E09">
      <w:pPr>
        <w:tabs>
          <w:tab w:val="left" w:pos="360"/>
          <w:tab w:val="left" w:pos="1134"/>
        </w:tabs>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lastRenderedPageBreak/>
        <w:t xml:space="preserve">Зразок оформлення титульної сторінки </w:t>
      </w:r>
    </w:p>
    <w:p w14:paraId="31B91B42" w14:textId="77777777" w:rsidR="00350815" w:rsidRDefault="00350815" w:rsidP="00350815">
      <w:pPr>
        <w:tabs>
          <w:tab w:val="left" w:pos="360"/>
        </w:tabs>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b/>
          <w:i/>
          <w:sz w:val="24"/>
          <w:szCs w:val="24"/>
          <w:lang w:val="uk-UA" w:eastAsia="ru-RU"/>
        </w:rPr>
      </w:pPr>
    </w:p>
    <w:p w14:paraId="2557712B" w14:textId="77777777" w:rsidR="00350815" w:rsidRDefault="00350815" w:rsidP="00350815">
      <w:pPr>
        <w:widowControl w:val="0"/>
        <w:shd w:val="clear" w:color="auto" w:fill="FFFFFF"/>
        <w:spacing w:after="0" w:line="240" w:lineRule="auto"/>
        <w:ind w:firstLine="709"/>
        <w:jc w:val="center"/>
        <w:rPr>
          <w:rFonts w:ascii="Times New Roman" w:eastAsia="Calibri" w:hAnsi="Times New Roman" w:cs="Times New Roman"/>
          <w:caps/>
          <w:sz w:val="24"/>
          <w:szCs w:val="24"/>
          <w:lang w:val="uk-UA" w:eastAsia="ru-RU"/>
        </w:rPr>
      </w:pPr>
    </w:p>
    <w:p w14:paraId="269D4F52" w14:textId="77777777" w:rsidR="00350815" w:rsidRPr="000B30AC" w:rsidRDefault="00350815" w:rsidP="00350815">
      <w:pPr>
        <w:widowControl w:val="0"/>
        <w:shd w:val="clear" w:color="auto" w:fill="FFFFFF"/>
        <w:spacing w:after="0" w:line="240" w:lineRule="auto"/>
        <w:ind w:firstLine="709"/>
        <w:jc w:val="center"/>
        <w:rPr>
          <w:rFonts w:ascii="Times New Roman" w:eastAsia="Calibri" w:hAnsi="Times New Roman" w:cs="Times New Roman"/>
          <w:caps/>
          <w:sz w:val="28"/>
          <w:szCs w:val="28"/>
          <w:lang w:val="uk-UA" w:eastAsia="ru-RU"/>
        </w:rPr>
      </w:pPr>
      <w:r w:rsidRPr="000B30AC">
        <w:rPr>
          <w:rFonts w:ascii="Times New Roman" w:eastAsia="Calibri" w:hAnsi="Times New Roman" w:cs="Times New Roman"/>
          <w:caps/>
          <w:sz w:val="28"/>
          <w:szCs w:val="28"/>
          <w:lang w:val="uk-UA" w:eastAsia="ru-RU"/>
        </w:rPr>
        <w:t>НАЦІОНАЛЬНИЙ ЮРИДИЧНИЙ УНІВЕРСИТЕТ</w:t>
      </w:r>
    </w:p>
    <w:p w14:paraId="7BF8C850"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caps/>
          <w:sz w:val="28"/>
          <w:szCs w:val="28"/>
          <w:lang w:val="uk-UA"/>
        </w:rPr>
      </w:pPr>
      <w:r w:rsidRPr="000B30AC">
        <w:rPr>
          <w:rFonts w:ascii="Times New Roman" w:eastAsia="Times New Roman" w:hAnsi="Times New Roman" w:cs="Times New Roman"/>
          <w:caps/>
          <w:sz w:val="28"/>
          <w:szCs w:val="28"/>
          <w:lang w:val="uk-UA"/>
        </w:rPr>
        <w:t>імені ЯРОСЛАВА МУДРОГО</w:t>
      </w:r>
    </w:p>
    <w:p w14:paraId="1229A8DD" w14:textId="36480009" w:rsidR="00350815" w:rsidRDefault="00350815" w:rsidP="00350815">
      <w:pPr>
        <w:widowControl w:val="0"/>
        <w:shd w:val="clear" w:color="auto" w:fill="FFFFFF"/>
        <w:spacing w:after="60" w:line="240" w:lineRule="auto"/>
        <w:ind w:firstLine="709"/>
        <w:jc w:val="center"/>
        <w:outlineLvl w:val="5"/>
        <w:rPr>
          <w:rFonts w:ascii="Times New Roman" w:eastAsia="Times New Roman" w:hAnsi="Times New Roman" w:cs="Times New Roman"/>
          <w:bCs/>
          <w:sz w:val="28"/>
          <w:szCs w:val="28"/>
          <w:lang w:val="uk-UA"/>
        </w:rPr>
      </w:pPr>
    </w:p>
    <w:p w14:paraId="30C90588" w14:textId="77777777" w:rsidR="000B30AC" w:rsidRPr="000B30AC" w:rsidRDefault="000B30AC" w:rsidP="00350815">
      <w:pPr>
        <w:widowControl w:val="0"/>
        <w:shd w:val="clear" w:color="auto" w:fill="FFFFFF"/>
        <w:spacing w:after="60" w:line="240" w:lineRule="auto"/>
        <w:ind w:firstLine="709"/>
        <w:jc w:val="center"/>
        <w:outlineLvl w:val="5"/>
        <w:rPr>
          <w:rFonts w:ascii="Times New Roman" w:eastAsia="Times New Roman" w:hAnsi="Times New Roman" w:cs="Times New Roman"/>
          <w:bCs/>
          <w:sz w:val="28"/>
          <w:szCs w:val="28"/>
          <w:lang w:val="uk-UA"/>
        </w:rPr>
      </w:pPr>
    </w:p>
    <w:p w14:paraId="633FED3E" w14:textId="77777777" w:rsidR="00350815" w:rsidRPr="000B30AC" w:rsidRDefault="00350815" w:rsidP="00350815">
      <w:pPr>
        <w:widowControl w:val="0"/>
        <w:shd w:val="clear" w:color="auto" w:fill="FFFFFF"/>
        <w:spacing w:after="60" w:line="240" w:lineRule="auto"/>
        <w:ind w:firstLine="709"/>
        <w:jc w:val="center"/>
        <w:outlineLvl w:val="5"/>
        <w:rPr>
          <w:rFonts w:ascii="Times New Roman" w:eastAsia="Times New Roman" w:hAnsi="Times New Roman" w:cs="Times New Roman"/>
          <w:bCs/>
          <w:sz w:val="28"/>
          <w:szCs w:val="28"/>
          <w:lang w:val="uk-UA"/>
        </w:rPr>
      </w:pPr>
      <w:r w:rsidRPr="000B30AC">
        <w:rPr>
          <w:rFonts w:ascii="Times New Roman" w:eastAsia="Times New Roman" w:hAnsi="Times New Roman" w:cs="Times New Roman"/>
          <w:bCs/>
          <w:sz w:val="28"/>
          <w:szCs w:val="28"/>
          <w:lang w:val="uk-UA"/>
        </w:rPr>
        <w:t xml:space="preserve">Кафедра цивільного права </w:t>
      </w:r>
    </w:p>
    <w:p w14:paraId="267D3DE4"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b/>
          <w:sz w:val="28"/>
          <w:szCs w:val="28"/>
          <w:lang w:val="uk-UA"/>
        </w:rPr>
      </w:pPr>
    </w:p>
    <w:p w14:paraId="2DBC098E" w14:textId="2AE5F060" w:rsidR="00350815" w:rsidRDefault="00350815" w:rsidP="00350815">
      <w:pPr>
        <w:widowControl w:val="0"/>
        <w:shd w:val="clear" w:color="auto" w:fill="FFFFFF"/>
        <w:spacing w:after="0" w:line="240" w:lineRule="auto"/>
        <w:ind w:firstLine="709"/>
        <w:jc w:val="center"/>
        <w:rPr>
          <w:rFonts w:ascii="Times New Roman" w:eastAsia="Times New Roman" w:hAnsi="Times New Roman" w:cs="Times New Roman"/>
          <w:b/>
          <w:sz w:val="28"/>
          <w:szCs w:val="28"/>
          <w:lang w:val="uk-UA"/>
        </w:rPr>
      </w:pPr>
    </w:p>
    <w:p w14:paraId="52434EAB" w14:textId="7B2DCE02"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b/>
          <w:sz w:val="28"/>
          <w:szCs w:val="28"/>
          <w:lang w:val="uk-UA"/>
        </w:rPr>
      </w:pPr>
    </w:p>
    <w:p w14:paraId="27452567" w14:textId="77777777" w:rsidR="000B30AC" w:rsidRP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b/>
          <w:sz w:val="28"/>
          <w:szCs w:val="28"/>
          <w:lang w:val="uk-UA"/>
        </w:rPr>
      </w:pPr>
    </w:p>
    <w:p w14:paraId="30C9B635"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b/>
          <w:sz w:val="28"/>
          <w:szCs w:val="28"/>
          <w:lang w:val="uk-UA"/>
        </w:rPr>
      </w:pPr>
    </w:p>
    <w:p w14:paraId="180CBCE8"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b/>
          <w:sz w:val="28"/>
          <w:szCs w:val="28"/>
          <w:lang w:val="uk-UA"/>
        </w:rPr>
      </w:pPr>
    </w:p>
    <w:p w14:paraId="3BB7C927" w14:textId="09AC034A"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bCs/>
          <w:caps/>
          <w:sz w:val="28"/>
          <w:szCs w:val="28"/>
          <w:lang w:val="uk-UA"/>
        </w:rPr>
      </w:pPr>
      <w:r w:rsidRPr="000B30AC">
        <w:rPr>
          <w:rFonts w:ascii="Times New Roman" w:eastAsia="Times New Roman" w:hAnsi="Times New Roman" w:cs="Times New Roman"/>
          <w:bCs/>
          <w:caps/>
          <w:sz w:val="28"/>
          <w:szCs w:val="28"/>
          <w:lang w:val="uk-UA"/>
        </w:rPr>
        <w:t xml:space="preserve">Тема </w:t>
      </w:r>
      <w:r w:rsidR="000B30AC" w:rsidRPr="000B30AC">
        <w:rPr>
          <w:rFonts w:ascii="Times New Roman" w:eastAsia="Times New Roman" w:hAnsi="Times New Roman" w:cs="Times New Roman"/>
          <w:bCs/>
          <w:caps/>
          <w:sz w:val="28"/>
          <w:szCs w:val="28"/>
          <w:lang w:val="uk-UA"/>
        </w:rPr>
        <w:t>Дослідницької пропозиції</w:t>
      </w:r>
      <w:r w:rsidRPr="000B30AC">
        <w:rPr>
          <w:rFonts w:ascii="Times New Roman" w:eastAsia="Times New Roman" w:hAnsi="Times New Roman" w:cs="Times New Roman"/>
          <w:bCs/>
          <w:caps/>
          <w:sz w:val="28"/>
          <w:szCs w:val="28"/>
          <w:lang w:val="uk-UA"/>
        </w:rPr>
        <w:t>:</w:t>
      </w:r>
    </w:p>
    <w:p w14:paraId="14ACB1D7"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b/>
          <w:caps/>
          <w:sz w:val="28"/>
          <w:szCs w:val="28"/>
          <w:lang w:val="uk-UA"/>
        </w:rPr>
      </w:pPr>
      <w:r w:rsidRPr="000B30AC">
        <w:rPr>
          <w:rFonts w:ascii="Times New Roman" w:eastAsia="Times New Roman" w:hAnsi="Times New Roman" w:cs="Times New Roman"/>
          <w:b/>
          <w:caps/>
          <w:sz w:val="28"/>
          <w:szCs w:val="28"/>
          <w:lang w:val="uk-UA"/>
        </w:rPr>
        <w:t>«Договір страхування»</w:t>
      </w:r>
    </w:p>
    <w:p w14:paraId="402F4252"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70102CFC"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379AC0A6" w14:textId="22B8B1DE" w:rsidR="00350815" w:rsidRDefault="00350815"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228C5623" w14:textId="7CD130F0"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004F582F" w14:textId="7EF6B340"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59479696" w14:textId="2A68D5C8"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12DE129B" w14:textId="77777777" w:rsidR="000B30AC" w:rsidRP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4AA1E355"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3F9B186F" w14:textId="77777777" w:rsidR="00350815" w:rsidRPr="000B30AC" w:rsidRDefault="00350815" w:rsidP="000B30AC">
      <w:pPr>
        <w:widowControl w:val="0"/>
        <w:shd w:val="clear" w:color="auto" w:fill="FFFFFF"/>
        <w:spacing w:after="0" w:line="240" w:lineRule="auto"/>
        <w:ind w:firstLine="5103"/>
        <w:rPr>
          <w:rFonts w:ascii="Times New Roman" w:eastAsia="Times New Roman" w:hAnsi="Times New Roman" w:cs="Times New Roman"/>
          <w:sz w:val="28"/>
          <w:szCs w:val="28"/>
          <w:lang w:val="uk-UA"/>
        </w:rPr>
      </w:pPr>
      <w:r w:rsidRPr="000B30AC">
        <w:rPr>
          <w:rFonts w:ascii="Times New Roman" w:eastAsia="Times New Roman" w:hAnsi="Times New Roman" w:cs="Times New Roman"/>
          <w:sz w:val="28"/>
          <w:szCs w:val="28"/>
          <w:lang w:val="uk-UA"/>
        </w:rPr>
        <w:t>Виконав: вступник до аспірантури</w:t>
      </w:r>
    </w:p>
    <w:p w14:paraId="3C054207" w14:textId="77777777" w:rsidR="00350815" w:rsidRPr="000B30AC" w:rsidRDefault="00350815" w:rsidP="00350815">
      <w:pPr>
        <w:widowControl w:val="0"/>
        <w:shd w:val="clear" w:color="auto" w:fill="FFFFFF"/>
        <w:spacing w:after="0" w:line="240" w:lineRule="auto"/>
        <w:ind w:firstLine="5580"/>
        <w:rPr>
          <w:rFonts w:ascii="Times New Roman" w:eastAsia="Times New Roman" w:hAnsi="Times New Roman" w:cs="Times New Roman"/>
          <w:sz w:val="28"/>
          <w:szCs w:val="28"/>
          <w:lang w:val="uk-UA"/>
        </w:rPr>
      </w:pPr>
      <w:r w:rsidRPr="000B30AC">
        <w:rPr>
          <w:rFonts w:ascii="Times New Roman" w:eastAsia="Times New Roman" w:hAnsi="Times New Roman" w:cs="Times New Roman"/>
          <w:sz w:val="28"/>
          <w:szCs w:val="28"/>
          <w:lang w:val="uk-UA"/>
        </w:rPr>
        <w:t>Шевченко Михайло Петрович</w:t>
      </w:r>
    </w:p>
    <w:p w14:paraId="30C2C901"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3BA609A0"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6BCC05EE" w14:textId="77777777" w:rsidR="00350815" w:rsidRPr="000B30AC" w:rsidRDefault="00350815" w:rsidP="00350815">
      <w:pPr>
        <w:widowControl w:val="0"/>
        <w:shd w:val="clear" w:color="auto" w:fill="FFFFFF"/>
        <w:spacing w:after="0" w:line="240" w:lineRule="auto"/>
        <w:ind w:firstLine="709"/>
        <w:jc w:val="right"/>
        <w:rPr>
          <w:rFonts w:ascii="Times New Roman" w:eastAsia="Times New Roman" w:hAnsi="Times New Roman" w:cs="Times New Roman"/>
          <w:sz w:val="28"/>
          <w:szCs w:val="28"/>
          <w:lang w:val="uk-UA"/>
        </w:rPr>
      </w:pPr>
    </w:p>
    <w:p w14:paraId="0D0C6E41" w14:textId="6C7C7995" w:rsidR="00350815" w:rsidRDefault="00350815"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7E512896" w14:textId="0A8EEC38"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2808DF36" w14:textId="7767DD4D"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66A1C623" w14:textId="673B0D98"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5F857B19" w14:textId="1ED06A17"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3C82BF6F" w14:textId="7EF6DF4F"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5FE1DFAB" w14:textId="774E9AA1"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1D8F07D4" w14:textId="132C14E1"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1D29AC72" w14:textId="62C94770"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5EC66C1A" w14:textId="7D2E082B" w:rsidR="000B30AC" w:rsidRDefault="000B30AC"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69FC5AF2" w14:textId="77777777" w:rsidR="000B30AC" w:rsidRPr="000B30AC" w:rsidRDefault="000B30AC" w:rsidP="000B30AC">
      <w:pPr>
        <w:widowControl w:val="0"/>
        <w:shd w:val="clear" w:color="auto" w:fill="FFFFFF"/>
        <w:spacing w:after="0" w:line="240" w:lineRule="auto"/>
        <w:jc w:val="center"/>
        <w:rPr>
          <w:rFonts w:ascii="Times New Roman" w:eastAsia="Times New Roman" w:hAnsi="Times New Roman" w:cs="Times New Roman"/>
          <w:sz w:val="28"/>
          <w:szCs w:val="28"/>
          <w:lang w:val="uk-UA"/>
        </w:rPr>
      </w:pPr>
    </w:p>
    <w:p w14:paraId="6ECA619F"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6510136F" w14:textId="77777777" w:rsidR="00350815" w:rsidRPr="000B30AC" w:rsidRDefault="00350815" w:rsidP="00350815">
      <w:pPr>
        <w:widowControl w:val="0"/>
        <w:shd w:val="clear" w:color="auto" w:fill="FFFFFF"/>
        <w:spacing w:after="0" w:line="240" w:lineRule="auto"/>
        <w:ind w:firstLine="709"/>
        <w:jc w:val="center"/>
        <w:rPr>
          <w:rFonts w:ascii="Times New Roman" w:eastAsia="Times New Roman" w:hAnsi="Times New Roman" w:cs="Times New Roman"/>
          <w:sz w:val="28"/>
          <w:szCs w:val="28"/>
          <w:lang w:val="uk-UA"/>
        </w:rPr>
      </w:pPr>
    </w:p>
    <w:p w14:paraId="30824CC8" w14:textId="59B2B513" w:rsidR="007D4430" w:rsidRPr="000B30AC" w:rsidRDefault="00350815" w:rsidP="000B30AC">
      <w:pPr>
        <w:widowControl w:val="0"/>
        <w:shd w:val="clear" w:color="auto" w:fill="FFFFFF"/>
        <w:spacing w:after="0" w:line="240" w:lineRule="auto"/>
        <w:jc w:val="center"/>
        <w:rPr>
          <w:sz w:val="28"/>
          <w:szCs w:val="28"/>
        </w:rPr>
      </w:pPr>
      <w:r w:rsidRPr="000B30AC">
        <w:rPr>
          <w:rFonts w:ascii="Times New Roman" w:eastAsia="Times New Roman" w:hAnsi="Times New Roman" w:cs="Times New Roman"/>
          <w:sz w:val="28"/>
          <w:szCs w:val="28"/>
          <w:lang w:val="uk-UA"/>
        </w:rPr>
        <w:t>202</w:t>
      </w:r>
      <w:r w:rsidR="00F6767F" w:rsidRPr="000B30AC">
        <w:rPr>
          <w:rFonts w:ascii="Times New Roman" w:eastAsia="Times New Roman" w:hAnsi="Times New Roman" w:cs="Times New Roman"/>
          <w:sz w:val="28"/>
          <w:szCs w:val="28"/>
          <w:lang w:val="uk-UA"/>
        </w:rPr>
        <w:t>6</w:t>
      </w:r>
    </w:p>
    <w:sectPr w:rsidR="007D4430" w:rsidRPr="000B30AC" w:rsidSect="00D93002">
      <w:footerReference w:type="default" r:id="rId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A85C" w14:textId="77777777" w:rsidR="00770DAC" w:rsidRDefault="00770DAC" w:rsidP="00D93002">
      <w:pPr>
        <w:spacing w:after="0" w:line="240" w:lineRule="auto"/>
      </w:pPr>
      <w:r>
        <w:separator/>
      </w:r>
    </w:p>
  </w:endnote>
  <w:endnote w:type="continuationSeparator" w:id="0">
    <w:p w14:paraId="639E25BB" w14:textId="77777777" w:rsidR="00770DAC" w:rsidRDefault="00770DAC" w:rsidP="00D9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403971"/>
      <w:docPartObj>
        <w:docPartGallery w:val="Page Numbers (Bottom of Page)"/>
        <w:docPartUnique/>
      </w:docPartObj>
    </w:sdtPr>
    <w:sdtEndPr/>
    <w:sdtContent>
      <w:p w14:paraId="196A81A9" w14:textId="763C7FF3" w:rsidR="00D93002" w:rsidRDefault="00D93002">
        <w:pPr>
          <w:pStyle w:val="a9"/>
          <w:jc w:val="right"/>
        </w:pPr>
        <w:r>
          <w:fldChar w:fldCharType="begin"/>
        </w:r>
        <w:r>
          <w:instrText>PAGE   \* MERGEFORMAT</w:instrText>
        </w:r>
        <w:r>
          <w:fldChar w:fldCharType="separate"/>
        </w:r>
        <w:r>
          <w:t>2</w:t>
        </w:r>
        <w:r>
          <w:fldChar w:fldCharType="end"/>
        </w:r>
      </w:p>
    </w:sdtContent>
  </w:sdt>
  <w:p w14:paraId="4D9D9EEC" w14:textId="77777777" w:rsidR="00D93002" w:rsidRDefault="00D930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9BD9" w14:textId="77777777" w:rsidR="00770DAC" w:rsidRDefault="00770DAC" w:rsidP="00D93002">
      <w:pPr>
        <w:spacing w:after="0" w:line="240" w:lineRule="auto"/>
      </w:pPr>
      <w:r>
        <w:separator/>
      </w:r>
    </w:p>
  </w:footnote>
  <w:footnote w:type="continuationSeparator" w:id="0">
    <w:p w14:paraId="1FF9A907" w14:textId="77777777" w:rsidR="00770DAC" w:rsidRDefault="00770DAC" w:rsidP="00D93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6C79"/>
    <w:multiLevelType w:val="hybridMultilevel"/>
    <w:tmpl w:val="B96284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2FC4D15"/>
    <w:multiLevelType w:val="hybridMultilevel"/>
    <w:tmpl w:val="A5C2AC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C4E0E4E"/>
    <w:multiLevelType w:val="hybridMultilevel"/>
    <w:tmpl w:val="DFFC8BAA"/>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 w15:restartNumberingAfterBreak="0">
    <w:nsid w:val="4E6F42C5"/>
    <w:multiLevelType w:val="hybridMultilevel"/>
    <w:tmpl w:val="7122B2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E7"/>
    <w:rsid w:val="000B30AC"/>
    <w:rsid w:val="001B39E6"/>
    <w:rsid w:val="001F24DC"/>
    <w:rsid w:val="00350815"/>
    <w:rsid w:val="005155D0"/>
    <w:rsid w:val="00742F75"/>
    <w:rsid w:val="00761498"/>
    <w:rsid w:val="00770DAC"/>
    <w:rsid w:val="007D4430"/>
    <w:rsid w:val="00A14B6C"/>
    <w:rsid w:val="00AB3702"/>
    <w:rsid w:val="00C11664"/>
    <w:rsid w:val="00C23E09"/>
    <w:rsid w:val="00C851E7"/>
    <w:rsid w:val="00D93002"/>
    <w:rsid w:val="00E52DB4"/>
    <w:rsid w:val="00E56F50"/>
    <w:rsid w:val="00EF0C43"/>
    <w:rsid w:val="00EF3724"/>
    <w:rsid w:val="00F67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38F456"/>
  <w15:chartTrackingRefBased/>
  <w15:docId w15:val="{F4C5E644-EFD5-43D0-98EF-56E1D2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81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702"/>
    <w:pPr>
      <w:ind w:left="720"/>
      <w:contextualSpacing/>
    </w:pPr>
  </w:style>
  <w:style w:type="character" w:styleId="a4">
    <w:name w:val="Hyperlink"/>
    <w:basedOn w:val="a0"/>
    <w:uiPriority w:val="99"/>
    <w:unhideWhenUsed/>
    <w:rsid w:val="00AB3702"/>
    <w:rPr>
      <w:color w:val="0563C1" w:themeColor="hyperlink"/>
      <w:u w:val="single"/>
    </w:rPr>
  </w:style>
  <w:style w:type="character" w:styleId="a5">
    <w:name w:val="Unresolved Mention"/>
    <w:basedOn w:val="a0"/>
    <w:uiPriority w:val="99"/>
    <w:semiHidden/>
    <w:unhideWhenUsed/>
    <w:rsid w:val="00AB3702"/>
    <w:rPr>
      <w:color w:val="605E5C"/>
      <w:shd w:val="clear" w:color="auto" w:fill="E1DFDD"/>
    </w:rPr>
  </w:style>
  <w:style w:type="character" w:styleId="a6">
    <w:name w:val="FollowedHyperlink"/>
    <w:basedOn w:val="a0"/>
    <w:uiPriority w:val="99"/>
    <w:semiHidden/>
    <w:unhideWhenUsed/>
    <w:rsid w:val="00C23E09"/>
    <w:rPr>
      <w:color w:val="954F72" w:themeColor="followedHyperlink"/>
      <w:u w:val="single"/>
    </w:rPr>
  </w:style>
  <w:style w:type="paragraph" w:styleId="a7">
    <w:name w:val="header"/>
    <w:basedOn w:val="a"/>
    <w:link w:val="a8"/>
    <w:uiPriority w:val="99"/>
    <w:unhideWhenUsed/>
    <w:rsid w:val="00D9300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93002"/>
  </w:style>
  <w:style w:type="paragraph" w:styleId="a9">
    <w:name w:val="footer"/>
    <w:basedOn w:val="a"/>
    <w:link w:val="aa"/>
    <w:uiPriority w:val="99"/>
    <w:unhideWhenUsed/>
    <w:rsid w:val="00D930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uka.nlu.edu.ua/nauka/report/aspir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645</Words>
  <Characters>3680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2026-05-08T09:11:00Z</cp:lastPrinted>
  <dcterms:created xsi:type="dcterms:W3CDTF">2026-03-26T13:59:00Z</dcterms:created>
  <dcterms:modified xsi:type="dcterms:W3CDTF">2026-06-23T10:37:00Z</dcterms:modified>
</cp:coreProperties>
</file>